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3AD9E" w14:textId="6F378D00" w:rsidR="00BE1FC8" w:rsidRDefault="00BE1FC8" w:rsidP="001762BD">
      <w:pPr>
        <w:ind w:firstLine="480"/>
      </w:pPr>
    </w:p>
    <w:p w14:paraId="41293C80" w14:textId="77777777" w:rsidR="00EA0F74" w:rsidRDefault="00EA0F74" w:rsidP="001762BD">
      <w:pPr>
        <w:ind w:firstLine="480"/>
      </w:pPr>
    </w:p>
    <w:p w14:paraId="504D202A" w14:textId="77777777" w:rsidR="00E714EC" w:rsidRDefault="00E714EC" w:rsidP="00EA0F74">
      <w:pPr>
        <w:ind w:firstLineChars="0" w:firstLine="0"/>
        <w:jc w:val="center"/>
        <w:rPr>
          <w:b/>
          <w:bCs/>
          <w:sz w:val="44"/>
          <w:szCs w:val="44"/>
        </w:rPr>
      </w:pPr>
      <w:bookmarkStart w:id="0" w:name="_Hlk117775317"/>
      <w:r w:rsidRPr="00E714EC">
        <w:rPr>
          <w:b/>
          <w:bCs/>
          <w:sz w:val="44"/>
          <w:szCs w:val="44"/>
        </w:rPr>
        <w:t>江苏吴中医药集团有限公司苏州制药厂</w:t>
      </w:r>
    </w:p>
    <w:p w14:paraId="133E47A9" w14:textId="1FF68B5D" w:rsidR="00EA0F74" w:rsidRPr="00E714EC" w:rsidRDefault="00E714EC" w:rsidP="00EA0F74">
      <w:pPr>
        <w:ind w:firstLineChars="0" w:firstLine="0"/>
        <w:jc w:val="center"/>
        <w:rPr>
          <w:b/>
          <w:bCs/>
          <w:sz w:val="44"/>
          <w:szCs w:val="44"/>
        </w:rPr>
      </w:pPr>
      <w:r w:rsidRPr="00E714EC">
        <w:rPr>
          <w:b/>
          <w:bCs/>
          <w:sz w:val="44"/>
          <w:szCs w:val="44"/>
        </w:rPr>
        <w:t>原料药技术改造项目</w:t>
      </w:r>
      <w:bookmarkEnd w:id="0"/>
    </w:p>
    <w:p w14:paraId="69F4A0D6" w14:textId="77777777" w:rsidR="00EA0F74" w:rsidRDefault="00EA0F74" w:rsidP="001762BD">
      <w:pPr>
        <w:ind w:firstLine="480"/>
      </w:pPr>
    </w:p>
    <w:p w14:paraId="0773E4B6" w14:textId="77777777" w:rsidR="009061A9" w:rsidRDefault="009061A9" w:rsidP="001762BD">
      <w:pPr>
        <w:ind w:firstLine="480"/>
      </w:pPr>
    </w:p>
    <w:p w14:paraId="7BB3C0D9" w14:textId="77777777" w:rsidR="00EA0F74" w:rsidRDefault="00EA0F74" w:rsidP="001762BD">
      <w:pPr>
        <w:ind w:firstLine="480"/>
      </w:pPr>
    </w:p>
    <w:p w14:paraId="4F5451BE" w14:textId="77777777" w:rsidR="00EA0F74" w:rsidRDefault="00EA0F74" w:rsidP="001762BD">
      <w:pPr>
        <w:ind w:firstLine="480"/>
      </w:pPr>
    </w:p>
    <w:p w14:paraId="149C649B" w14:textId="77777777" w:rsidR="00EA0F74" w:rsidRDefault="00EA0F74" w:rsidP="001762BD">
      <w:pPr>
        <w:ind w:firstLine="480"/>
      </w:pPr>
    </w:p>
    <w:p w14:paraId="0D66494C" w14:textId="77777777" w:rsidR="00EA0F74" w:rsidRDefault="00EA0F74" w:rsidP="001762BD">
      <w:pPr>
        <w:ind w:firstLine="480"/>
      </w:pPr>
    </w:p>
    <w:p w14:paraId="085D336C" w14:textId="77777777" w:rsidR="00EA0F74" w:rsidRDefault="00EA0F74" w:rsidP="001762BD">
      <w:pPr>
        <w:ind w:firstLine="480"/>
      </w:pPr>
    </w:p>
    <w:p w14:paraId="2DF75AE8" w14:textId="77777777" w:rsidR="00EA0F74" w:rsidRDefault="00EA0F74" w:rsidP="001762BD">
      <w:pPr>
        <w:ind w:firstLine="480"/>
      </w:pPr>
    </w:p>
    <w:p w14:paraId="66939147" w14:textId="77777777" w:rsidR="00EA0F74" w:rsidRDefault="00EA0F74" w:rsidP="001762BD">
      <w:pPr>
        <w:ind w:firstLine="480"/>
      </w:pPr>
    </w:p>
    <w:p w14:paraId="1D7DF3FD" w14:textId="77777777" w:rsidR="00EA0F74" w:rsidRDefault="00EA0F74" w:rsidP="001762BD">
      <w:pPr>
        <w:ind w:firstLine="480"/>
      </w:pPr>
    </w:p>
    <w:p w14:paraId="70F4FD30" w14:textId="77777777" w:rsidR="00EA0F74" w:rsidRDefault="00EA0F74" w:rsidP="001762BD">
      <w:pPr>
        <w:ind w:firstLine="480"/>
      </w:pPr>
    </w:p>
    <w:p w14:paraId="3EBD472D" w14:textId="6602CBF2" w:rsidR="00EA0F74" w:rsidRDefault="00EA0F74" w:rsidP="001762BD">
      <w:pPr>
        <w:ind w:firstLine="480"/>
      </w:pPr>
    </w:p>
    <w:p w14:paraId="1456EDC4" w14:textId="04147167" w:rsidR="00EA0F74" w:rsidRDefault="00EA0F74" w:rsidP="001762BD">
      <w:pPr>
        <w:ind w:firstLine="480"/>
      </w:pPr>
    </w:p>
    <w:p w14:paraId="1F4F2807" w14:textId="3BB61830" w:rsidR="00EA0F74" w:rsidRDefault="00EA0F74" w:rsidP="001762BD">
      <w:pPr>
        <w:ind w:firstLine="480"/>
      </w:pPr>
    </w:p>
    <w:p w14:paraId="53CAB68A" w14:textId="22C9A274" w:rsidR="00E714EC" w:rsidRDefault="00E714EC" w:rsidP="001762BD">
      <w:pPr>
        <w:ind w:firstLine="480"/>
      </w:pPr>
    </w:p>
    <w:p w14:paraId="2C69F935" w14:textId="788A4183" w:rsidR="00E714EC" w:rsidRDefault="00E714EC" w:rsidP="001762BD">
      <w:pPr>
        <w:ind w:firstLine="480"/>
      </w:pPr>
    </w:p>
    <w:p w14:paraId="6B0047EE" w14:textId="04D473B8" w:rsidR="00E714EC" w:rsidRDefault="00E714EC" w:rsidP="001762BD">
      <w:pPr>
        <w:ind w:firstLine="480"/>
      </w:pPr>
    </w:p>
    <w:p w14:paraId="65680FDD" w14:textId="64359010" w:rsidR="00E714EC" w:rsidRDefault="00E714EC" w:rsidP="001762BD">
      <w:pPr>
        <w:ind w:firstLine="480"/>
      </w:pPr>
    </w:p>
    <w:p w14:paraId="75E49C89" w14:textId="5E563518" w:rsidR="00E714EC" w:rsidRDefault="00E714EC" w:rsidP="001762BD">
      <w:pPr>
        <w:ind w:firstLine="480"/>
      </w:pPr>
    </w:p>
    <w:p w14:paraId="2C3FC757" w14:textId="77777777" w:rsidR="00E714EC" w:rsidRDefault="00E714EC" w:rsidP="001762BD">
      <w:pPr>
        <w:ind w:firstLine="480"/>
        <w:rPr>
          <w:rFonts w:hint="eastAsia"/>
        </w:rPr>
      </w:pPr>
    </w:p>
    <w:p w14:paraId="524E6B22" w14:textId="77777777" w:rsidR="00EA0F74" w:rsidRDefault="00EA0F74" w:rsidP="001762BD">
      <w:pPr>
        <w:ind w:firstLine="480"/>
      </w:pPr>
    </w:p>
    <w:p w14:paraId="76607C16" w14:textId="77777777" w:rsidR="00EA0F74" w:rsidRDefault="00EA0F74" w:rsidP="001762BD">
      <w:pPr>
        <w:ind w:firstLine="480"/>
      </w:pPr>
    </w:p>
    <w:p w14:paraId="2082360C" w14:textId="77777777" w:rsidR="00EA0F74" w:rsidRDefault="00EA0F74" w:rsidP="001762BD">
      <w:pPr>
        <w:ind w:firstLine="480"/>
      </w:pPr>
    </w:p>
    <w:p w14:paraId="08AA6950" w14:textId="77777777" w:rsidR="00EA0F74" w:rsidRDefault="00EA0F74" w:rsidP="001762BD">
      <w:pPr>
        <w:ind w:firstLine="480"/>
      </w:pPr>
    </w:p>
    <w:p w14:paraId="13E685A6" w14:textId="23F9558B" w:rsidR="00EA0F74" w:rsidRPr="00EA0F74" w:rsidRDefault="00E714EC" w:rsidP="00EA0F74">
      <w:pPr>
        <w:ind w:firstLineChars="0" w:firstLine="0"/>
        <w:jc w:val="center"/>
        <w:rPr>
          <w:b/>
          <w:bCs/>
          <w:sz w:val="32"/>
          <w:szCs w:val="32"/>
        </w:rPr>
      </w:pPr>
      <w:r w:rsidRPr="00E714EC">
        <w:rPr>
          <w:b/>
          <w:bCs/>
          <w:sz w:val="32"/>
          <w:szCs w:val="32"/>
        </w:rPr>
        <w:t>江苏吴中医药集团有限公司苏州制药厂</w:t>
      </w:r>
    </w:p>
    <w:p w14:paraId="5F97B638" w14:textId="7FDC264B" w:rsidR="00170200" w:rsidRDefault="00EA0F74" w:rsidP="00EA0F74">
      <w:pPr>
        <w:ind w:firstLineChars="0" w:firstLine="0"/>
        <w:jc w:val="center"/>
        <w:rPr>
          <w:b/>
          <w:bCs/>
          <w:sz w:val="32"/>
          <w:szCs w:val="32"/>
        </w:rPr>
      </w:pPr>
      <w:r w:rsidRPr="00EA0F74">
        <w:rPr>
          <w:rFonts w:hint="eastAsia"/>
          <w:b/>
          <w:bCs/>
          <w:sz w:val="32"/>
          <w:szCs w:val="32"/>
        </w:rPr>
        <w:t>二〇二</w:t>
      </w:r>
      <w:r w:rsidR="00E714EC">
        <w:rPr>
          <w:rFonts w:hint="eastAsia"/>
          <w:b/>
          <w:bCs/>
          <w:sz w:val="32"/>
          <w:szCs w:val="32"/>
        </w:rPr>
        <w:t>三</w:t>
      </w:r>
      <w:r w:rsidRPr="00EA0F74">
        <w:rPr>
          <w:rFonts w:hint="eastAsia"/>
          <w:b/>
          <w:bCs/>
          <w:sz w:val="32"/>
          <w:szCs w:val="32"/>
        </w:rPr>
        <w:t>年</w:t>
      </w:r>
      <w:r w:rsidR="00E714EC">
        <w:rPr>
          <w:rFonts w:hint="eastAsia"/>
          <w:b/>
          <w:bCs/>
          <w:sz w:val="32"/>
          <w:szCs w:val="32"/>
        </w:rPr>
        <w:t>二</w:t>
      </w:r>
      <w:r w:rsidRPr="00EA0F74">
        <w:rPr>
          <w:rFonts w:hint="eastAsia"/>
          <w:b/>
          <w:bCs/>
          <w:sz w:val="32"/>
          <w:szCs w:val="32"/>
        </w:rPr>
        <w:t>月</w:t>
      </w:r>
    </w:p>
    <w:p w14:paraId="0E59279D" w14:textId="649FC00E" w:rsidR="00E714EC" w:rsidRDefault="00E714EC" w:rsidP="00EA0F74">
      <w:pPr>
        <w:ind w:firstLineChars="0" w:firstLine="0"/>
        <w:jc w:val="center"/>
        <w:rPr>
          <w:rFonts w:hint="eastAsia"/>
          <w:b/>
          <w:bCs/>
          <w:sz w:val="32"/>
          <w:szCs w:val="32"/>
        </w:rPr>
        <w:sectPr w:rsidR="00E714EC" w:rsidSect="00170200">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cols w:space="425"/>
          <w:titlePg/>
          <w:docGrid w:type="lines" w:linePitch="326"/>
        </w:sectPr>
      </w:pPr>
    </w:p>
    <w:sdt>
      <w:sdtPr>
        <w:rPr>
          <w:rFonts w:cs="Times New Roman"/>
          <w:color w:val="auto"/>
          <w:szCs w:val="22"/>
          <w:lang w:val="zh-CN"/>
        </w:rPr>
        <w:id w:val="1467092359"/>
        <w:docPartObj>
          <w:docPartGallery w:val="Table of Contents"/>
          <w:docPartUnique/>
        </w:docPartObj>
      </w:sdtPr>
      <w:sdtEndPr>
        <w:rPr>
          <w:b/>
          <w:bCs/>
        </w:rPr>
      </w:sdtEndPr>
      <w:sdtContent>
        <w:p w14:paraId="43390136" w14:textId="77777777" w:rsidR="00170200" w:rsidRPr="00CB47B6" w:rsidRDefault="00170200" w:rsidP="00170200">
          <w:pPr>
            <w:ind w:firstLine="480"/>
            <w:jc w:val="center"/>
            <w:rPr>
              <w:rFonts w:cs="Times New Roman"/>
              <w:color w:val="auto"/>
            </w:rPr>
          </w:pPr>
          <w:r w:rsidRPr="00CB47B6">
            <w:rPr>
              <w:rFonts w:cs="Times New Roman"/>
              <w:color w:val="auto"/>
              <w:lang w:val="zh-CN"/>
            </w:rPr>
            <w:t>目录</w:t>
          </w:r>
        </w:p>
        <w:p w14:paraId="4167BE0A" w14:textId="74A55F02" w:rsidR="00140059" w:rsidRDefault="00170200">
          <w:pPr>
            <w:pStyle w:val="TOC1"/>
            <w:tabs>
              <w:tab w:val="right" w:leader="dot" w:pos="8296"/>
            </w:tabs>
            <w:ind w:firstLine="480"/>
            <w:rPr>
              <w:rFonts w:asciiTheme="minorHAnsi" w:eastAsiaTheme="minorEastAsia" w:hAnsiTheme="minorHAnsi"/>
              <w:noProof/>
              <w:color w:val="auto"/>
              <w:sz w:val="21"/>
              <w:szCs w:val="22"/>
            </w:rPr>
          </w:pPr>
          <w:r w:rsidRPr="00CB47B6">
            <w:rPr>
              <w:rFonts w:cs="Times New Roman"/>
              <w:color w:val="auto"/>
            </w:rPr>
            <w:fldChar w:fldCharType="begin"/>
          </w:r>
          <w:r w:rsidRPr="00CB47B6">
            <w:rPr>
              <w:rFonts w:cs="Times New Roman"/>
              <w:color w:val="auto"/>
            </w:rPr>
            <w:instrText xml:space="preserve"> TOC \o "1-2" \h \z \u </w:instrText>
          </w:r>
          <w:r w:rsidRPr="00CB47B6">
            <w:rPr>
              <w:rFonts w:cs="Times New Roman"/>
              <w:color w:val="auto"/>
            </w:rPr>
            <w:fldChar w:fldCharType="separate"/>
          </w:r>
          <w:hyperlink w:anchor="_Toc92270599" w:history="1">
            <w:r w:rsidR="00140059" w:rsidRPr="006F76C5">
              <w:rPr>
                <w:rStyle w:val="af3"/>
                <w:noProof/>
              </w:rPr>
              <w:t xml:space="preserve">1 </w:t>
            </w:r>
            <w:r w:rsidR="00140059" w:rsidRPr="006F76C5">
              <w:rPr>
                <w:rStyle w:val="af3"/>
                <w:noProof/>
              </w:rPr>
              <w:t>概述</w:t>
            </w:r>
            <w:r w:rsidR="00140059">
              <w:rPr>
                <w:noProof/>
                <w:webHidden/>
              </w:rPr>
              <w:tab/>
            </w:r>
            <w:r w:rsidR="00140059">
              <w:rPr>
                <w:noProof/>
                <w:webHidden/>
              </w:rPr>
              <w:fldChar w:fldCharType="begin"/>
            </w:r>
            <w:r w:rsidR="00140059">
              <w:rPr>
                <w:noProof/>
                <w:webHidden/>
              </w:rPr>
              <w:instrText xml:space="preserve"> PAGEREF _Toc92270599 \h </w:instrText>
            </w:r>
            <w:r w:rsidR="00140059">
              <w:rPr>
                <w:noProof/>
                <w:webHidden/>
              </w:rPr>
            </w:r>
            <w:r w:rsidR="00140059">
              <w:rPr>
                <w:noProof/>
                <w:webHidden/>
              </w:rPr>
              <w:fldChar w:fldCharType="separate"/>
            </w:r>
            <w:r w:rsidR="00572298">
              <w:rPr>
                <w:noProof/>
                <w:webHidden/>
              </w:rPr>
              <w:t>1</w:t>
            </w:r>
            <w:r w:rsidR="00140059">
              <w:rPr>
                <w:noProof/>
                <w:webHidden/>
              </w:rPr>
              <w:fldChar w:fldCharType="end"/>
            </w:r>
          </w:hyperlink>
        </w:p>
        <w:p w14:paraId="43F261B8" w14:textId="6C65440B"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00" w:history="1">
            <w:r w:rsidR="00140059" w:rsidRPr="006F76C5">
              <w:rPr>
                <w:rStyle w:val="af3"/>
                <w:noProof/>
              </w:rPr>
              <w:t xml:space="preserve">2 </w:t>
            </w:r>
            <w:r w:rsidR="00140059" w:rsidRPr="006F76C5">
              <w:rPr>
                <w:rStyle w:val="af3"/>
                <w:noProof/>
              </w:rPr>
              <w:t>首次环境影响评价信息公开情况</w:t>
            </w:r>
            <w:r w:rsidR="00140059">
              <w:rPr>
                <w:noProof/>
                <w:webHidden/>
              </w:rPr>
              <w:tab/>
            </w:r>
            <w:r w:rsidR="00140059">
              <w:rPr>
                <w:noProof/>
                <w:webHidden/>
              </w:rPr>
              <w:fldChar w:fldCharType="begin"/>
            </w:r>
            <w:r w:rsidR="00140059">
              <w:rPr>
                <w:noProof/>
                <w:webHidden/>
              </w:rPr>
              <w:instrText xml:space="preserve"> PAGEREF _Toc92270600 \h </w:instrText>
            </w:r>
            <w:r w:rsidR="00140059">
              <w:rPr>
                <w:noProof/>
                <w:webHidden/>
              </w:rPr>
            </w:r>
            <w:r w:rsidR="00140059">
              <w:rPr>
                <w:noProof/>
                <w:webHidden/>
              </w:rPr>
              <w:fldChar w:fldCharType="separate"/>
            </w:r>
            <w:r w:rsidR="00572298">
              <w:rPr>
                <w:noProof/>
                <w:webHidden/>
              </w:rPr>
              <w:t>1</w:t>
            </w:r>
            <w:r w:rsidR="00140059">
              <w:rPr>
                <w:noProof/>
                <w:webHidden/>
              </w:rPr>
              <w:fldChar w:fldCharType="end"/>
            </w:r>
          </w:hyperlink>
        </w:p>
        <w:p w14:paraId="449BB2C0" w14:textId="294C01BA"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1" w:history="1">
            <w:r w:rsidR="00140059" w:rsidRPr="006F76C5">
              <w:rPr>
                <w:rStyle w:val="af3"/>
                <w:noProof/>
              </w:rPr>
              <w:t xml:space="preserve">2.1 </w:t>
            </w:r>
            <w:r w:rsidR="00140059" w:rsidRPr="006F76C5">
              <w:rPr>
                <w:rStyle w:val="af3"/>
                <w:noProof/>
              </w:rPr>
              <w:t>公开内容及日期</w:t>
            </w:r>
            <w:r w:rsidR="00140059">
              <w:rPr>
                <w:noProof/>
                <w:webHidden/>
              </w:rPr>
              <w:tab/>
            </w:r>
            <w:r w:rsidR="00140059">
              <w:rPr>
                <w:noProof/>
                <w:webHidden/>
              </w:rPr>
              <w:fldChar w:fldCharType="begin"/>
            </w:r>
            <w:r w:rsidR="00140059">
              <w:rPr>
                <w:noProof/>
                <w:webHidden/>
              </w:rPr>
              <w:instrText xml:space="preserve"> PAGEREF _Toc92270601 \h </w:instrText>
            </w:r>
            <w:r w:rsidR="00140059">
              <w:rPr>
                <w:noProof/>
                <w:webHidden/>
              </w:rPr>
            </w:r>
            <w:r w:rsidR="00140059">
              <w:rPr>
                <w:noProof/>
                <w:webHidden/>
              </w:rPr>
              <w:fldChar w:fldCharType="separate"/>
            </w:r>
            <w:r w:rsidR="00572298">
              <w:rPr>
                <w:noProof/>
                <w:webHidden/>
              </w:rPr>
              <w:t>1</w:t>
            </w:r>
            <w:r w:rsidR="00140059">
              <w:rPr>
                <w:noProof/>
                <w:webHidden/>
              </w:rPr>
              <w:fldChar w:fldCharType="end"/>
            </w:r>
          </w:hyperlink>
        </w:p>
        <w:p w14:paraId="2425409A" w14:textId="1F0658F5"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2" w:history="1">
            <w:r w:rsidR="00140059" w:rsidRPr="006F76C5">
              <w:rPr>
                <w:rStyle w:val="af3"/>
                <w:noProof/>
              </w:rPr>
              <w:t xml:space="preserve">2.2 </w:t>
            </w:r>
            <w:r w:rsidR="00140059" w:rsidRPr="006F76C5">
              <w:rPr>
                <w:rStyle w:val="af3"/>
                <w:noProof/>
              </w:rPr>
              <w:t>公开方式</w:t>
            </w:r>
            <w:r w:rsidR="00140059">
              <w:rPr>
                <w:noProof/>
                <w:webHidden/>
              </w:rPr>
              <w:tab/>
            </w:r>
            <w:r w:rsidR="00140059">
              <w:rPr>
                <w:noProof/>
                <w:webHidden/>
              </w:rPr>
              <w:fldChar w:fldCharType="begin"/>
            </w:r>
            <w:r w:rsidR="00140059">
              <w:rPr>
                <w:noProof/>
                <w:webHidden/>
              </w:rPr>
              <w:instrText xml:space="preserve"> PAGEREF _Toc92270602 \h </w:instrText>
            </w:r>
            <w:r w:rsidR="00140059">
              <w:rPr>
                <w:noProof/>
                <w:webHidden/>
              </w:rPr>
            </w:r>
            <w:r w:rsidR="00140059">
              <w:rPr>
                <w:noProof/>
                <w:webHidden/>
              </w:rPr>
              <w:fldChar w:fldCharType="separate"/>
            </w:r>
            <w:r w:rsidR="00572298">
              <w:rPr>
                <w:noProof/>
                <w:webHidden/>
              </w:rPr>
              <w:t>2</w:t>
            </w:r>
            <w:r w:rsidR="00140059">
              <w:rPr>
                <w:noProof/>
                <w:webHidden/>
              </w:rPr>
              <w:fldChar w:fldCharType="end"/>
            </w:r>
          </w:hyperlink>
        </w:p>
        <w:p w14:paraId="442C070C" w14:textId="1B08E2B4"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03" w:history="1">
            <w:r w:rsidR="00140059" w:rsidRPr="006F76C5">
              <w:rPr>
                <w:rStyle w:val="af3"/>
                <w:noProof/>
              </w:rPr>
              <w:t xml:space="preserve">3 </w:t>
            </w:r>
            <w:r w:rsidR="00140059" w:rsidRPr="006F76C5">
              <w:rPr>
                <w:rStyle w:val="af3"/>
                <w:noProof/>
              </w:rPr>
              <w:t>征求意见稿公示情况</w:t>
            </w:r>
            <w:r w:rsidR="00140059">
              <w:rPr>
                <w:noProof/>
                <w:webHidden/>
              </w:rPr>
              <w:tab/>
            </w:r>
            <w:r w:rsidR="00140059">
              <w:rPr>
                <w:noProof/>
                <w:webHidden/>
              </w:rPr>
              <w:fldChar w:fldCharType="begin"/>
            </w:r>
            <w:r w:rsidR="00140059">
              <w:rPr>
                <w:noProof/>
                <w:webHidden/>
              </w:rPr>
              <w:instrText xml:space="preserve"> PAGEREF _Toc92270603 \h </w:instrText>
            </w:r>
            <w:r w:rsidR="00140059">
              <w:rPr>
                <w:noProof/>
                <w:webHidden/>
              </w:rPr>
            </w:r>
            <w:r w:rsidR="00140059">
              <w:rPr>
                <w:noProof/>
                <w:webHidden/>
              </w:rPr>
              <w:fldChar w:fldCharType="separate"/>
            </w:r>
            <w:r w:rsidR="00572298">
              <w:rPr>
                <w:noProof/>
                <w:webHidden/>
              </w:rPr>
              <w:t>4</w:t>
            </w:r>
            <w:r w:rsidR="00140059">
              <w:rPr>
                <w:noProof/>
                <w:webHidden/>
              </w:rPr>
              <w:fldChar w:fldCharType="end"/>
            </w:r>
          </w:hyperlink>
        </w:p>
        <w:p w14:paraId="68172C8D" w14:textId="03C75F4F"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4" w:history="1">
            <w:r w:rsidR="00140059" w:rsidRPr="006F76C5">
              <w:rPr>
                <w:rStyle w:val="af3"/>
                <w:noProof/>
              </w:rPr>
              <w:t xml:space="preserve">3.1 </w:t>
            </w:r>
            <w:r w:rsidR="00140059" w:rsidRPr="006F76C5">
              <w:rPr>
                <w:rStyle w:val="af3"/>
                <w:noProof/>
              </w:rPr>
              <w:t>公示内容及时限</w:t>
            </w:r>
            <w:r w:rsidR="00140059">
              <w:rPr>
                <w:noProof/>
                <w:webHidden/>
              </w:rPr>
              <w:tab/>
            </w:r>
            <w:r w:rsidR="00140059">
              <w:rPr>
                <w:noProof/>
                <w:webHidden/>
              </w:rPr>
              <w:fldChar w:fldCharType="begin"/>
            </w:r>
            <w:r w:rsidR="00140059">
              <w:rPr>
                <w:noProof/>
                <w:webHidden/>
              </w:rPr>
              <w:instrText xml:space="preserve"> PAGEREF _Toc92270604 \h </w:instrText>
            </w:r>
            <w:r w:rsidR="00140059">
              <w:rPr>
                <w:noProof/>
                <w:webHidden/>
              </w:rPr>
            </w:r>
            <w:r w:rsidR="00140059">
              <w:rPr>
                <w:noProof/>
                <w:webHidden/>
              </w:rPr>
              <w:fldChar w:fldCharType="separate"/>
            </w:r>
            <w:r w:rsidR="00572298">
              <w:rPr>
                <w:noProof/>
                <w:webHidden/>
              </w:rPr>
              <w:t>4</w:t>
            </w:r>
            <w:r w:rsidR="00140059">
              <w:rPr>
                <w:noProof/>
                <w:webHidden/>
              </w:rPr>
              <w:fldChar w:fldCharType="end"/>
            </w:r>
          </w:hyperlink>
        </w:p>
        <w:p w14:paraId="5C150B37" w14:textId="232EE9CB"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5" w:history="1">
            <w:r w:rsidR="00140059" w:rsidRPr="006F76C5">
              <w:rPr>
                <w:rStyle w:val="af3"/>
                <w:noProof/>
              </w:rPr>
              <w:t xml:space="preserve">3.2 </w:t>
            </w:r>
            <w:r w:rsidR="00140059" w:rsidRPr="006F76C5">
              <w:rPr>
                <w:rStyle w:val="af3"/>
                <w:noProof/>
              </w:rPr>
              <w:t>公示方式</w:t>
            </w:r>
            <w:r w:rsidR="00140059">
              <w:rPr>
                <w:noProof/>
                <w:webHidden/>
              </w:rPr>
              <w:tab/>
            </w:r>
            <w:r w:rsidR="00140059">
              <w:rPr>
                <w:noProof/>
                <w:webHidden/>
              </w:rPr>
              <w:fldChar w:fldCharType="begin"/>
            </w:r>
            <w:r w:rsidR="00140059">
              <w:rPr>
                <w:noProof/>
                <w:webHidden/>
              </w:rPr>
              <w:instrText xml:space="preserve"> PAGEREF _Toc92270605 \h </w:instrText>
            </w:r>
            <w:r w:rsidR="00140059">
              <w:rPr>
                <w:noProof/>
                <w:webHidden/>
              </w:rPr>
            </w:r>
            <w:r w:rsidR="00140059">
              <w:rPr>
                <w:noProof/>
                <w:webHidden/>
              </w:rPr>
              <w:fldChar w:fldCharType="separate"/>
            </w:r>
            <w:r w:rsidR="00572298">
              <w:rPr>
                <w:noProof/>
                <w:webHidden/>
              </w:rPr>
              <w:t>4</w:t>
            </w:r>
            <w:r w:rsidR="00140059">
              <w:rPr>
                <w:noProof/>
                <w:webHidden/>
              </w:rPr>
              <w:fldChar w:fldCharType="end"/>
            </w:r>
          </w:hyperlink>
        </w:p>
        <w:p w14:paraId="2E5C2FB2" w14:textId="00AEC77D"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6" w:history="1">
            <w:r w:rsidR="00140059" w:rsidRPr="006F76C5">
              <w:rPr>
                <w:rStyle w:val="af3"/>
                <w:noProof/>
              </w:rPr>
              <w:t xml:space="preserve">3.3 </w:t>
            </w:r>
            <w:r w:rsidR="00140059" w:rsidRPr="006F76C5">
              <w:rPr>
                <w:rStyle w:val="af3"/>
                <w:noProof/>
              </w:rPr>
              <w:t>查阅情况</w:t>
            </w:r>
            <w:r w:rsidR="00140059">
              <w:rPr>
                <w:noProof/>
                <w:webHidden/>
              </w:rPr>
              <w:tab/>
            </w:r>
            <w:r w:rsidR="00140059">
              <w:rPr>
                <w:noProof/>
                <w:webHidden/>
              </w:rPr>
              <w:fldChar w:fldCharType="begin"/>
            </w:r>
            <w:r w:rsidR="00140059">
              <w:rPr>
                <w:noProof/>
                <w:webHidden/>
              </w:rPr>
              <w:instrText xml:space="preserve"> PAGEREF _Toc92270606 \h </w:instrText>
            </w:r>
            <w:r w:rsidR="00140059">
              <w:rPr>
                <w:noProof/>
                <w:webHidden/>
              </w:rPr>
            </w:r>
            <w:r w:rsidR="00140059">
              <w:rPr>
                <w:noProof/>
                <w:webHidden/>
              </w:rPr>
              <w:fldChar w:fldCharType="separate"/>
            </w:r>
            <w:r w:rsidR="00572298">
              <w:rPr>
                <w:noProof/>
                <w:webHidden/>
              </w:rPr>
              <w:t>12</w:t>
            </w:r>
            <w:r w:rsidR="00140059">
              <w:rPr>
                <w:noProof/>
                <w:webHidden/>
              </w:rPr>
              <w:fldChar w:fldCharType="end"/>
            </w:r>
          </w:hyperlink>
        </w:p>
        <w:p w14:paraId="219E9D07" w14:textId="28207FA3"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7" w:history="1">
            <w:r w:rsidR="00140059" w:rsidRPr="006F76C5">
              <w:rPr>
                <w:rStyle w:val="af3"/>
                <w:noProof/>
              </w:rPr>
              <w:t xml:space="preserve">3.4 </w:t>
            </w:r>
            <w:r w:rsidR="00140059" w:rsidRPr="006F76C5">
              <w:rPr>
                <w:rStyle w:val="af3"/>
                <w:noProof/>
              </w:rPr>
              <w:t>公众提出意见情况</w:t>
            </w:r>
            <w:r w:rsidR="00140059">
              <w:rPr>
                <w:noProof/>
                <w:webHidden/>
              </w:rPr>
              <w:tab/>
            </w:r>
            <w:r w:rsidR="00140059">
              <w:rPr>
                <w:noProof/>
                <w:webHidden/>
              </w:rPr>
              <w:fldChar w:fldCharType="begin"/>
            </w:r>
            <w:r w:rsidR="00140059">
              <w:rPr>
                <w:noProof/>
                <w:webHidden/>
              </w:rPr>
              <w:instrText xml:space="preserve"> PAGEREF _Toc92270607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5CFAD575" w14:textId="467DD1D4"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08" w:history="1">
            <w:r w:rsidR="00140059" w:rsidRPr="006F76C5">
              <w:rPr>
                <w:rStyle w:val="af3"/>
                <w:noProof/>
              </w:rPr>
              <w:t xml:space="preserve">4 </w:t>
            </w:r>
            <w:r w:rsidR="00140059" w:rsidRPr="006F76C5">
              <w:rPr>
                <w:rStyle w:val="af3"/>
                <w:noProof/>
              </w:rPr>
              <w:t>公众座谈会、听证会、专家论证会等情况</w:t>
            </w:r>
            <w:r w:rsidR="00140059">
              <w:rPr>
                <w:noProof/>
                <w:webHidden/>
              </w:rPr>
              <w:tab/>
            </w:r>
            <w:r w:rsidR="00140059">
              <w:rPr>
                <w:noProof/>
                <w:webHidden/>
              </w:rPr>
              <w:fldChar w:fldCharType="begin"/>
            </w:r>
            <w:r w:rsidR="00140059">
              <w:rPr>
                <w:noProof/>
                <w:webHidden/>
              </w:rPr>
              <w:instrText xml:space="preserve"> PAGEREF _Toc92270608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1DDBC106" w14:textId="46EACC09"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09" w:history="1">
            <w:r w:rsidR="00140059" w:rsidRPr="006F76C5">
              <w:rPr>
                <w:rStyle w:val="af3"/>
                <w:noProof/>
              </w:rPr>
              <w:t xml:space="preserve">4.1 </w:t>
            </w:r>
            <w:r w:rsidR="00140059" w:rsidRPr="006F76C5">
              <w:rPr>
                <w:rStyle w:val="af3"/>
                <w:noProof/>
              </w:rPr>
              <w:t>公众座谈会、听证会、专家论证会等情况</w:t>
            </w:r>
            <w:r w:rsidR="00140059">
              <w:rPr>
                <w:noProof/>
                <w:webHidden/>
              </w:rPr>
              <w:tab/>
            </w:r>
            <w:r w:rsidR="00140059">
              <w:rPr>
                <w:noProof/>
                <w:webHidden/>
              </w:rPr>
              <w:fldChar w:fldCharType="begin"/>
            </w:r>
            <w:r w:rsidR="00140059">
              <w:rPr>
                <w:noProof/>
                <w:webHidden/>
              </w:rPr>
              <w:instrText xml:space="preserve"> PAGEREF _Toc92270609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1288BCA7" w14:textId="31C88EE7"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10" w:history="1">
            <w:r w:rsidR="00140059" w:rsidRPr="006F76C5">
              <w:rPr>
                <w:rStyle w:val="af3"/>
                <w:noProof/>
              </w:rPr>
              <w:t xml:space="preserve">4.2 </w:t>
            </w:r>
            <w:r w:rsidR="00140059" w:rsidRPr="006F76C5">
              <w:rPr>
                <w:rStyle w:val="af3"/>
                <w:noProof/>
              </w:rPr>
              <w:t>其他公众参与情况</w:t>
            </w:r>
            <w:r w:rsidR="00140059">
              <w:rPr>
                <w:noProof/>
                <w:webHidden/>
              </w:rPr>
              <w:tab/>
            </w:r>
            <w:r w:rsidR="00140059">
              <w:rPr>
                <w:noProof/>
                <w:webHidden/>
              </w:rPr>
              <w:fldChar w:fldCharType="begin"/>
            </w:r>
            <w:r w:rsidR="00140059">
              <w:rPr>
                <w:noProof/>
                <w:webHidden/>
              </w:rPr>
              <w:instrText xml:space="preserve"> PAGEREF _Toc92270610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22BA125C" w14:textId="4E675C86"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11" w:history="1">
            <w:r w:rsidR="00140059" w:rsidRPr="006F76C5">
              <w:rPr>
                <w:rStyle w:val="af3"/>
                <w:noProof/>
              </w:rPr>
              <w:t xml:space="preserve">4.3 </w:t>
            </w:r>
            <w:r w:rsidR="00140059" w:rsidRPr="006F76C5">
              <w:rPr>
                <w:rStyle w:val="af3"/>
                <w:noProof/>
              </w:rPr>
              <w:t>宣传科普情况</w:t>
            </w:r>
            <w:r w:rsidR="00140059">
              <w:rPr>
                <w:noProof/>
                <w:webHidden/>
              </w:rPr>
              <w:tab/>
            </w:r>
            <w:r w:rsidR="00140059">
              <w:rPr>
                <w:noProof/>
                <w:webHidden/>
              </w:rPr>
              <w:fldChar w:fldCharType="begin"/>
            </w:r>
            <w:r w:rsidR="00140059">
              <w:rPr>
                <w:noProof/>
                <w:webHidden/>
              </w:rPr>
              <w:instrText xml:space="preserve"> PAGEREF _Toc92270611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575F1608" w14:textId="4D8C1BEF"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12" w:history="1">
            <w:r w:rsidR="00140059" w:rsidRPr="006F76C5">
              <w:rPr>
                <w:rStyle w:val="af3"/>
                <w:noProof/>
              </w:rPr>
              <w:t xml:space="preserve">5 </w:t>
            </w:r>
            <w:r w:rsidR="00140059" w:rsidRPr="006F76C5">
              <w:rPr>
                <w:rStyle w:val="af3"/>
                <w:noProof/>
              </w:rPr>
              <w:t>公众意见处理情况</w:t>
            </w:r>
            <w:r w:rsidR="00140059">
              <w:rPr>
                <w:noProof/>
                <w:webHidden/>
              </w:rPr>
              <w:tab/>
            </w:r>
            <w:r w:rsidR="00140059">
              <w:rPr>
                <w:noProof/>
                <w:webHidden/>
              </w:rPr>
              <w:fldChar w:fldCharType="begin"/>
            </w:r>
            <w:r w:rsidR="00140059">
              <w:rPr>
                <w:noProof/>
                <w:webHidden/>
              </w:rPr>
              <w:instrText xml:space="preserve"> PAGEREF _Toc92270612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75DD1D1A" w14:textId="156111DE"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13" w:history="1">
            <w:r w:rsidR="00140059" w:rsidRPr="006F76C5">
              <w:rPr>
                <w:rStyle w:val="af3"/>
                <w:noProof/>
              </w:rPr>
              <w:t xml:space="preserve">5.1 </w:t>
            </w:r>
            <w:r w:rsidR="00140059" w:rsidRPr="006F76C5">
              <w:rPr>
                <w:rStyle w:val="af3"/>
                <w:noProof/>
              </w:rPr>
              <w:t>公众意见概述和分析</w:t>
            </w:r>
            <w:r w:rsidR="00140059">
              <w:rPr>
                <w:noProof/>
                <w:webHidden/>
              </w:rPr>
              <w:tab/>
            </w:r>
            <w:r w:rsidR="00140059">
              <w:rPr>
                <w:noProof/>
                <w:webHidden/>
              </w:rPr>
              <w:fldChar w:fldCharType="begin"/>
            </w:r>
            <w:r w:rsidR="00140059">
              <w:rPr>
                <w:noProof/>
                <w:webHidden/>
              </w:rPr>
              <w:instrText xml:space="preserve"> PAGEREF _Toc92270613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3EB25360" w14:textId="5EB96C8A"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14" w:history="1">
            <w:r w:rsidR="00140059" w:rsidRPr="006F76C5">
              <w:rPr>
                <w:rStyle w:val="af3"/>
                <w:noProof/>
              </w:rPr>
              <w:t xml:space="preserve">5.2 </w:t>
            </w:r>
            <w:r w:rsidR="00140059" w:rsidRPr="006F76C5">
              <w:rPr>
                <w:rStyle w:val="af3"/>
                <w:noProof/>
              </w:rPr>
              <w:t>公众意见采纳情况</w:t>
            </w:r>
            <w:r w:rsidR="00140059">
              <w:rPr>
                <w:noProof/>
                <w:webHidden/>
              </w:rPr>
              <w:tab/>
            </w:r>
            <w:r w:rsidR="00140059">
              <w:rPr>
                <w:noProof/>
                <w:webHidden/>
              </w:rPr>
              <w:fldChar w:fldCharType="begin"/>
            </w:r>
            <w:r w:rsidR="00140059">
              <w:rPr>
                <w:noProof/>
                <w:webHidden/>
              </w:rPr>
              <w:instrText xml:space="preserve"> PAGEREF _Toc92270614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5A355720" w14:textId="371E7CE1" w:rsidR="00140059" w:rsidRDefault="00297F96">
          <w:pPr>
            <w:pStyle w:val="TOC2"/>
            <w:tabs>
              <w:tab w:val="right" w:leader="dot" w:pos="8296"/>
            </w:tabs>
            <w:ind w:left="480" w:firstLine="480"/>
            <w:rPr>
              <w:rFonts w:asciiTheme="minorHAnsi" w:eastAsiaTheme="minorEastAsia" w:hAnsiTheme="minorHAnsi"/>
              <w:noProof/>
              <w:color w:val="auto"/>
              <w:sz w:val="21"/>
              <w:szCs w:val="22"/>
            </w:rPr>
          </w:pPr>
          <w:hyperlink w:anchor="_Toc92270615" w:history="1">
            <w:r w:rsidR="00140059" w:rsidRPr="006F76C5">
              <w:rPr>
                <w:rStyle w:val="af3"/>
                <w:noProof/>
              </w:rPr>
              <w:t xml:space="preserve">5.3 </w:t>
            </w:r>
            <w:r w:rsidR="00140059" w:rsidRPr="006F76C5">
              <w:rPr>
                <w:rStyle w:val="af3"/>
                <w:noProof/>
              </w:rPr>
              <w:t>公众意见未采纳情况</w:t>
            </w:r>
            <w:r w:rsidR="00140059">
              <w:rPr>
                <w:noProof/>
                <w:webHidden/>
              </w:rPr>
              <w:tab/>
            </w:r>
            <w:r w:rsidR="00140059">
              <w:rPr>
                <w:noProof/>
                <w:webHidden/>
              </w:rPr>
              <w:fldChar w:fldCharType="begin"/>
            </w:r>
            <w:r w:rsidR="00140059">
              <w:rPr>
                <w:noProof/>
                <w:webHidden/>
              </w:rPr>
              <w:instrText xml:space="preserve"> PAGEREF _Toc92270615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4B5C4AE1" w14:textId="50239B88"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16" w:history="1">
            <w:r w:rsidR="00140059" w:rsidRPr="006F76C5">
              <w:rPr>
                <w:rStyle w:val="af3"/>
                <w:noProof/>
              </w:rPr>
              <w:t xml:space="preserve">6 </w:t>
            </w:r>
            <w:r w:rsidR="00140059" w:rsidRPr="006F76C5">
              <w:rPr>
                <w:rStyle w:val="af3"/>
                <w:noProof/>
              </w:rPr>
              <w:t>其他</w:t>
            </w:r>
            <w:r w:rsidR="00140059">
              <w:rPr>
                <w:noProof/>
                <w:webHidden/>
              </w:rPr>
              <w:tab/>
            </w:r>
            <w:r w:rsidR="00140059">
              <w:rPr>
                <w:noProof/>
                <w:webHidden/>
              </w:rPr>
              <w:fldChar w:fldCharType="begin"/>
            </w:r>
            <w:r w:rsidR="00140059">
              <w:rPr>
                <w:noProof/>
                <w:webHidden/>
              </w:rPr>
              <w:instrText xml:space="preserve"> PAGEREF _Toc92270616 \h </w:instrText>
            </w:r>
            <w:r w:rsidR="00140059">
              <w:rPr>
                <w:noProof/>
                <w:webHidden/>
              </w:rPr>
            </w:r>
            <w:r w:rsidR="00140059">
              <w:rPr>
                <w:noProof/>
                <w:webHidden/>
              </w:rPr>
              <w:fldChar w:fldCharType="separate"/>
            </w:r>
            <w:r w:rsidR="00572298">
              <w:rPr>
                <w:noProof/>
                <w:webHidden/>
              </w:rPr>
              <w:t>13</w:t>
            </w:r>
            <w:r w:rsidR="00140059">
              <w:rPr>
                <w:noProof/>
                <w:webHidden/>
              </w:rPr>
              <w:fldChar w:fldCharType="end"/>
            </w:r>
          </w:hyperlink>
        </w:p>
        <w:p w14:paraId="2EB174ED" w14:textId="3DB2D58E"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17" w:history="1">
            <w:r w:rsidR="00140059" w:rsidRPr="006F76C5">
              <w:rPr>
                <w:rStyle w:val="af3"/>
                <w:noProof/>
              </w:rPr>
              <w:t xml:space="preserve">7 </w:t>
            </w:r>
            <w:r w:rsidR="00140059" w:rsidRPr="006F76C5">
              <w:rPr>
                <w:rStyle w:val="af3"/>
                <w:noProof/>
              </w:rPr>
              <w:t>诚信承诺</w:t>
            </w:r>
            <w:r w:rsidR="00140059">
              <w:rPr>
                <w:noProof/>
                <w:webHidden/>
              </w:rPr>
              <w:tab/>
            </w:r>
            <w:r w:rsidR="00140059">
              <w:rPr>
                <w:noProof/>
                <w:webHidden/>
              </w:rPr>
              <w:fldChar w:fldCharType="begin"/>
            </w:r>
            <w:r w:rsidR="00140059">
              <w:rPr>
                <w:noProof/>
                <w:webHidden/>
              </w:rPr>
              <w:instrText xml:space="preserve"> PAGEREF _Toc92270617 \h </w:instrText>
            </w:r>
            <w:r w:rsidR="00140059">
              <w:rPr>
                <w:noProof/>
                <w:webHidden/>
              </w:rPr>
            </w:r>
            <w:r w:rsidR="00140059">
              <w:rPr>
                <w:noProof/>
                <w:webHidden/>
              </w:rPr>
              <w:fldChar w:fldCharType="separate"/>
            </w:r>
            <w:r w:rsidR="00572298">
              <w:rPr>
                <w:noProof/>
                <w:webHidden/>
              </w:rPr>
              <w:t>14</w:t>
            </w:r>
            <w:r w:rsidR="00140059">
              <w:rPr>
                <w:noProof/>
                <w:webHidden/>
              </w:rPr>
              <w:fldChar w:fldCharType="end"/>
            </w:r>
          </w:hyperlink>
        </w:p>
        <w:p w14:paraId="68DF841C" w14:textId="130584C4" w:rsidR="00140059" w:rsidRDefault="00297F96">
          <w:pPr>
            <w:pStyle w:val="TOC1"/>
            <w:tabs>
              <w:tab w:val="right" w:leader="dot" w:pos="8296"/>
            </w:tabs>
            <w:ind w:firstLine="480"/>
            <w:rPr>
              <w:rFonts w:asciiTheme="minorHAnsi" w:eastAsiaTheme="minorEastAsia" w:hAnsiTheme="minorHAnsi"/>
              <w:noProof/>
              <w:color w:val="auto"/>
              <w:sz w:val="21"/>
              <w:szCs w:val="22"/>
            </w:rPr>
          </w:pPr>
          <w:hyperlink w:anchor="_Toc92270618" w:history="1">
            <w:r w:rsidR="00140059" w:rsidRPr="006F76C5">
              <w:rPr>
                <w:rStyle w:val="af3"/>
                <w:noProof/>
              </w:rPr>
              <w:t xml:space="preserve">8 </w:t>
            </w:r>
            <w:r w:rsidR="00140059" w:rsidRPr="006F76C5">
              <w:rPr>
                <w:rStyle w:val="af3"/>
                <w:noProof/>
              </w:rPr>
              <w:t>附件</w:t>
            </w:r>
            <w:r w:rsidR="00140059">
              <w:rPr>
                <w:noProof/>
                <w:webHidden/>
              </w:rPr>
              <w:tab/>
            </w:r>
            <w:r w:rsidR="00140059">
              <w:rPr>
                <w:noProof/>
                <w:webHidden/>
              </w:rPr>
              <w:fldChar w:fldCharType="begin"/>
            </w:r>
            <w:r w:rsidR="00140059">
              <w:rPr>
                <w:noProof/>
                <w:webHidden/>
              </w:rPr>
              <w:instrText xml:space="preserve"> PAGEREF _Toc92270618 \h </w:instrText>
            </w:r>
            <w:r w:rsidR="00140059">
              <w:rPr>
                <w:noProof/>
                <w:webHidden/>
              </w:rPr>
            </w:r>
            <w:r w:rsidR="00140059">
              <w:rPr>
                <w:noProof/>
                <w:webHidden/>
              </w:rPr>
              <w:fldChar w:fldCharType="separate"/>
            </w:r>
            <w:r w:rsidR="00572298">
              <w:rPr>
                <w:noProof/>
                <w:webHidden/>
              </w:rPr>
              <w:t>15</w:t>
            </w:r>
            <w:r w:rsidR="00140059">
              <w:rPr>
                <w:noProof/>
                <w:webHidden/>
              </w:rPr>
              <w:fldChar w:fldCharType="end"/>
            </w:r>
          </w:hyperlink>
        </w:p>
        <w:p w14:paraId="2918C41E" w14:textId="5D953D91" w:rsidR="00170200" w:rsidRDefault="00170200" w:rsidP="00170200">
          <w:pPr>
            <w:ind w:firstLine="480"/>
            <w:rPr>
              <w:rFonts w:cs="Times New Roman"/>
              <w:b/>
              <w:bCs/>
              <w:color w:val="auto"/>
              <w:szCs w:val="22"/>
              <w:lang w:val="zh-CN"/>
            </w:rPr>
          </w:pPr>
          <w:r w:rsidRPr="00CB47B6">
            <w:rPr>
              <w:rFonts w:cs="Times New Roman"/>
              <w:color w:val="auto"/>
            </w:rPr>
            <w:fldChar w:fldCharType="end"/>
          </w:r>
        </w:p>
      </w:sdtContent>
    </w:sdt>
    <w:p w14:paraId="519BA46F" w14:textId="71636CFD" w:rsidR="00EA0F74" w:rsidRDefault="00EA0F74" w:rsidP="00EA0F74">
      <w:pPr>
        <w:ind w:firstLineChars="0" w:firstLine="0"/>
        <w:jc w:val="center"/>
      </w:pPr>
    </w:p>
    <w:p w14:paraId="7991FF9E" w14:textId="0C96E547" w:rsidR="00EA0F74" w:rsidRDefault="00EA0F74" w:rsidP="00EA0F74">
      <w:pPr>
        <w:pStyle w:val="af5"/>
        <w:sectPr w:rsidR="00EA0F74" w:rsidSect="00170200">
          <w:pgSz w:w="11906" w:h="16838"/>
          <w:pgMar w:top="1440" w:right="1800" w:bottom="1440" w:left="1800" w:header="851" w:footer="992" w:gutter="0"/>
          <w:cols w:space="425"/>
          <w:titlePg/>
          <w:docGrid w:type="lines" w:linePitch="326"/>
        </w:sectPr>
      </w:pPr>
    </w:p>
    <w:p w14:paraId="6D0FA085" w14:textId="79D77B52" w:rsidR="009061A9" w:rsidRDefault="009061A9" w:rsidP="009061A9">
      <w:pPr>
        <w:pStyle w:val="1"/>
      </w:pPr>
      <w:bookmarkStart w:id="1" w:name="_Toc92270599"/>
      <w:r>
        <w:rPr>
          <w:rFonts w:hint="eastAsia"/>
        </w:rPr>
        <w:lastRenderedPageBreak/>
        <w:t>概述</w:t>
      </w:r>
      <w:bookmarkEnd w:id="1"/>
    </w:p>
    <w:p w14:paraId="0CCABECE" w14:textId="5F1F53FC" w:rsidR="00C20540" w:rsidRDefault="00E714EC" w:rsidP="0021373D">
      <w:pPr>
        <w:ind w:firstLine="480"/>
      </w:pPr>
      <w:bookmarkStart w:id="2" w:name="_Hlk117775533"/>
      <w:r>
        <w:t>江苏吴中医药集团有限公司苏州制药厂</w:t>
      </w:r>
      <w:bookmarkEnd w:id="2"/>
      <w:r>
        <w:t>（以下简称苏州制药厂）是由苏州第六制药厂及苏州长征</w:t>
      </w:r>
      <w:r>
        <w:t>-</w:t>
      </w:r>
      <w:r>
        <w:t>欣凯制药有限公司经资产及股权变更逐步演化而形成。苏州制药厂现有两个厂区，分别位于吴中经济开发区东吴南路</w:t>
      </w:r>
      <w:r>
        <w:t>2-1</w:t>
      </w:r>
      <w:r>
        <w:t>号（即河西厂区）及吴中经济开发区六丰路</w:t>
      </w:r>
      <w:r>
        <w:t>561</w:t>
      </w:r>
      <w:r>
        <w:t>号（即河东厂区），河西厂区主要产品为药物制剂，河东厂区主要产品为原料药。</w:t>
      </w:r>
    </w:p>
    <w:p w14:paraId="6818EB51" w14:textId="77777777" w:rsidR="00E714EC" w:rsidRPr="00E714EC" w:rsidRDefault="00E714EC" w:rsidP="00E714EC">
      <w:pPr>
        <w:ind w:firstLine="480"/>
      </w:pPr>
      <w:r w:rsidRPr="00E714EC">
        <w:t>本次仅对河东厂区原料药项目进行技术改造，涉及原有匹多莫德等</w:t>
      </w:r>
      <w:r w:rsidRPr="00E714EC">
        <w:t>19</w:t>
      </w:r>
      <w:r w:rsidRPr="00E714EC">
        <w:t>个产品技术改造，技改前总产能为为</w:t>
      </w:r>
      <w:r w:rsidRPr="00E714EC">
        <w:t>72.92t/a</w:t>
      </w:r>
      <w:r w:rsidRPr="00E714EC">
        <w:t>、技改后总产能为</w:t>
      </w:r>
      <w:r w:rsidRPr="00E714EC">
        <w:t>72.2t/a</w:t>
      </w:r>
      <w:r w:rsidRPr="00E714EC">
        <w:t>。河东厂区不设质检中心，原料及产品取样后送至河西厂区检测。</w:t>
      </w:r>
    </w:p>
    <w:p w14:paraId="600AB863" w14:textId="6DA5DE3A" w:rsidR="00EA0F74" w:rsidRPr="00EA0F74" w:rsidRDefault="00EA0F74" w:rsidP="00EA0F74">
      <w:pPr>
        <w:ind w:firstLine="480"/>
      </w:pPr>
      <w:r w:rsidRPr="00EA0F74">
        <w:rPr>
          <w:rFonts w:hint="eastAsia"/>
        </w:rPr>
        <w:t>企业</w:t>
      </w:r>
      <w:r>
        <w:rPr>
          <w:rFonts w:hint="eastAsia"/>
        </w:rPr>
        <w:t>于</w:t>
      </w:r>
      <w:r w:rsidR="00DE19D1" w:rsidRPr="00F3350B">
        <w:t>202</w:t>
      </w:r>
      <w:r w:rsidR="00EC2F8C">
        <w:t>0</w:t>
      </w:r>
      <w:r w:rsidR="00DE19D1" w:rsidRPr="00F3350B">
        <w:rPr>
          <w:rFonts w:ascii="宋体" w:hAnsi="宋体"/>
        </w:rPr>
        <w:t>年</w:t>
      </w:r>
      <w:r w:rsidR="00EC2F8C">
        <w:t>4</w:t>
      </w:r>
      <w:r w:rsidR="00DE19D1" w:rsidRPr="00F3350B">
        <w:rPr>
          <w:rFonts w:ascii="宋体" w:hAnsi="宋体"/>
        </w:rPr>
        <w:t>月</w:t>
      </w:r>
      <w:r w:rsidR="00EC2F8C">
        <w:t>23</w:t>
      </w:r>
      <w:r w:rsidR="00DE19D1" w:rsidRPr="00F3350B">
        <w:rPr>
          <w:rFonts w:ascii="宋体" w:hAnsi="宋体"/>
        </w:rPr>
        <w:t>日</w:t>
      </w:r>
      <w:r w:rsidRPr="00EA0F74">
        <w:rPr>
          <w:rFonts w:hint="eastAsia"/>
        </w:rPr>
        <w:t>委托南京科泓环保技术有限责任公司编制本项目环境影响报告书。</w:t>
      </w:r>
    </w:p>
    <w:p w14:paraId="5A52DBFA" w14:textId="719F3E7B" w:rsidR="00EA0F74" w:rsidRPr="00EA0F74" w:rsidRDefault="00EA0F74" w:rsidP="00EA0F74">
      <w:pPr>
        <w:ind w:firstLine="480"/>
      </w:pPr>
      <w:r w:rsidRPr="00EA0F74">
        <w:rPr>
          <w:rFonts w:hint="eastAsia"/>
        </w:rPr>
        <w:t>为规范环境影响评价公众参与，保障公众环境保护知情权、参与权、表达权和监督权，建设单位依据《环境影响评价公众参与办法》（</w:t>
      </w:r>
      <w:r w:rsidRPr="00EA0F74">
        <w:t>生态环境部令第</w:t>
      </w:r>
      <w:r w:rsidRPr="00EA0F74">
        <w:t>4</w:t>
      </w:r>
      <w:r w:rsidRPr="00EA0F74">
        <w:t>号</w:t>
      </w:r>
      <w:r w:rsidRPr="00EA0F74">
        <w:rPr>
          <w:rFonts w:hint="eastAsia"/>
        </w:rPr>
        <w:t>）</w:t>
      </w:r>
      <w:r>
        <w:rPr>
          <w:rFonts w:hint="eastAsia"/>
        </w:rPr>
        <w:t>（以下简称《办法》）在</w:t>
      </w:r>
      <w:r w:rsidRPr="00EA0F74">
        <w:rPr>
          <w:rFonts w:hint="eastAsia"/>
        </w:rPr>
        <w:t>本项目</w:t>
      </w:r>
      <w:r w:rsidRPr="00EA0F74">
        <w:t>环境影响报告书编制阶段开展了公众参与工作</w:t>
      </w:r>
      <w:r w:rsidRPr="00EA0F74">
        <w:rPr>
          <w:rFonts w:hint="eastAsia"/>
        </w:rPr>
        <w:t>。</w:t>
      </w:r>
    </w:p>
    <w:p w14:paraId="559998A1" w14:textId="5B5EDE0D" w:rsidR="009061A9" w:rsidRDefault="00EA0F74" w:rsidP="009061A9">
      <w:pPr>
        <w:ind w:firstLine="480"/>
      </w:pPr>
      <w:r>
        <w:rPr>
          <w:rFonts w:hint="eastAsia"/>
        </w:rPr>
        <w:t>企业于</w:t>
      </w:r>
      <w:r w:rsidR="00DE19D1" w:rsidRPr="00F3350B">
        <w:t>202</w:t>
      </w:r>
      <w:r w:rsidR="00EC2F8C">
        <w:t>0</w:t>
      </w:r>
      <w:r w:rsidR="00DE19D1" w:rsidRPr="00F3350B">
        <w:rPr>
          <w:rFonts w:ascii="宋体" w:hAnsi="宋体"/>
        </w:rPr>
        <w:t>年</w:t>
      </w:r>
      <w:r w:rsidR="00EC2F8C">
        <w:t>4</w:t>
      </w:r>
      <w:r w:rsidR="00DE19D1" w:rsidRPr="00F3350B">
        <w:rPr>
          <w:rFonts w:ascii="宋体" w:hAnsi="宋体"/>
        </w:rPr>
        <w:t>月</w:t>
      </w:r>
      <w:r w:rsidR="00EC2F8C">
        <w:t>27</w:t>
      </w:r>
      <w:r w:rsidR="00DE19D1" w:rsidRPr="00F3350B">
        <w:rPr>
          <w:rFonts w:ascii="宋体" w:hAnsi="宋体"/>
        </w:rPr>
        <w:t>日</w:t>
      </w:r>
      <w:r>
        <w:rPr>
          <w:rFonts w:hint="eastAsia"/>
        </w:rPr>
        <w:t>开展了项目首次环境影响评价信息公开工作，并于</w:t>
      </w:r>
      <w:r w:rsidR="00DE19D1" w:rsidRPr="00F3350B">
        <w:t>202</w:t>
      </w:r>
      <w:r w:rsidR="00EC2F8C">
        <w:t>0</w:t>
      </w:r>
      <w:r w:rsidR="00DE19D1" w:rsidRPr="00F3350B">
        <w:rPr>
          <w:rFonts w:ascii="宋体" w:hAnsi="宋体"/>
        </w:rPr>
        <w:t>年</w:t>
      </w:r>
      <w:r w:rsidR="00C20540">
        <w:t>1</w:t>
      </w:r>
      <w:r w:rsidR="00EC2F8C">
        <w:t>1</w:t>
      </w:r>
      <w:r w:rsidR="00DE19D1" w:rsidRPr="00F3350B">
        <w:rPr>
          <w:rFonts w:ascii="宋体" w:hAnsi="宋体"/>
        </w:rPr>
        <w:t>月</w:t>
      </w:r>
      <w:r w:rsidR="00EC2F8C">
        <w:t>9</w:t>
      </w:r>
      <w:r w:rsidR="00DE19D1" w:rsidRPr="00F3350B">
        <w:rPr>
          <w:rFonts w:ascii="宋体" w:hAnsi="宋体"/>
        </w:rPr>
        <w:t>日</w:t>
      </w:r>
      <w:r w:rsidR="002D773D">
        <w:rPr>
          <w:rFonts w:hint="eastAsia"/>
        </w:rPr>
        <w:t>~</w:t>
      </w:r>
      <w:r w:rsidR="00C20540">
        <w:t>1</w:t>
      </w:r>
      <w:r w:rsidR="00DD2BEE">
        <w:t>1</w:t>
      </w:r>
      <w:r w:rsidR="002D773D">
        <w:rPr>
          <w:rFonts w:hint="eastAsia"/>
        </w:rPr>
        <w:t>月</w:t>
      </w:r>
      <w:r w:rsidR="00C20540">
        <w:t>2</w:t>
      </w:r>
      <w:r w:rsidR="00DD2BEE">
        <w:t>0</w:t>
      </w:r>
      <w:r w:rsidR="002D773D">
        <w:rPr>
          <w:rFonts w:hint="eastAsia"/>
        </w:rPr>
        <w:t>日</w:t>
      </w:r>
      <w:r w:rsidR="00DD2BEE">
        <w:rPr>
          <w:rFonts w:hint="eastAsia"/>
        </w:rPr>
        <w:t>、</w:t>
      </w:r>
      <w:r w:rsidR="00DD2BEE">
        <w:rPr>
          <w:rFonts w:hint="eastAsia"/>
        </w:rPr>
        <w:t>2</w:t>
      </w:r>
      <w:r w:rsidR="00DD2BEE">
        <w:t>023</w:t>
      </w:r>
      <w:r w:rsidR="00DD2BEE">
        <w:rPr>
          <w:rFonts w:hint="eastAsia"/>
        </w:rPr>
        <w:t>年</w:t>
      </w:r>
      <w:r w:rsidR="00DD2BEE">
        <w:rPr>
          <w:rFonts w:hint="eastAsia"/>
        </w:rPr>
        <w:t>1</w:t>
      </w:r>
      <w:r w:rsidR="00DD2BEE">
        <w:rPr>
          <w:rFonts w:hint="eastAsia"/>
        </w:rPr>
        <w:t>月</w:t>
      </w:r>
      <w:r w:rsidR="00DD2BEE">
        <w:rPr>
          <w:rFonts w:hint="eastAsia"/>
        </w:rPr>
        <w:t>9</w:t>
      </w:r>
      <w:r w:rsidR="00DD2BEE">
        <w:rPr>
          <w:rFonts w:hint="eastAsia"/>
        </w:rPr>
        <w:t>日</w:t>
      </w:r>
      <w:r w:rsidR="00DD2BEE">
        <w:rPr>
          <w:rFonts w:hint="eastAsia"/>
        </w:rPr>
        <w:t>~</w:t>
      </w:r>
      <w:r w:rsidR="00DD2BEE">
        <w:t>1</w:t>
      </w:r>
      <w:r w:rsidR="00DD2BEE">
        <w:rPr>
          <w:rFonts w:hint="eastAsia"/>
        </w:rPr>
        <w:t>月</w:t>
      </w:r>
      <w:r w:rsidR="00DD2BEE">
        <w:rPr>
          <w:rFonts w:hint="eastAsia"/>
        </w:rPr>
        <w:t>2</w:t>
      </w:r>
      <w:r w:rsidR="00DD2BEE">
        <w:t>0</w:t>
      </w:r>
      <w:r w:rsidR="00DD2BEE">
        <w:rPr>
          <w:rFonts w:hint="eastAsia"/>
        </w:rPr>
        <w:t>日先后两次</w:t>
      </w:r>
      <w:r>
        <w:rPr>
          <w:rFonts w:hint="eastAsia"/>
        </w:rPr>
        <w:t>开展了项目征求意见稿公示工作。</w:t>
      </w:r>
    </w:p>
    <w:p w14:paraId="78C2032F" w14:textId="330D21C9" w:rsidR="009061A9" w:rsidRDefault="009061A9" w:rsidP="009061A9">
      <w:pPr>
        <w:pStyle w:val="1"/>
      </w:pPr>
      <w:bookmarkStart w:id="3" w:name="_Hlk41742545"/>
      <w:bookmarkStart w:id="4" w:name="_Toc92270600"/>
      <w:r>
        <w:rPr>
          <w:rFonts w:hint="eastAsia"/>
        </w:rPr>
        <w:t>首次环境影响评价信息公开</w:t>
      </w:r>
      <w:bookmarkEnd w:id="3"/>
      <w:r>
        <w:rPr>
          <w:rFonts w:hint="eastAsia"/>
        </w:rPr>
        <w:t>情况</w:t>
      </w:r>
      <w:bookmarkEnd w:id="4"/>
    </w:p>
    <w:p w14:paraId="19D5F855" w14:textId="69AD6CBA" w:rsidR="009061A9" w:rsidRDefault="009061A9" w:rsidP="009061A9">
      <w:pPr>
        <w:pStyle w:val="2"/>
      </w:pPr>
      <w:bookmarkStart w:id="5" w:name="_Toc92270601"/>
      <w:r>
        <w:rPr>
          <w:rFonts w:hint="eastAsia"/>
        </w:rPr>
        <w:t>公开内容及日期</w:t>
      </w:r>
      <w:bookmarkEnd w:id="5"/>
    </w:p>
    <w:p w14:paraId="002BE446" w14:textId="54675D3D" w:rsidR="00EA0F74" w:rsidRDefault="00EA0F74" w:rsidP="00EA0F74">
      <w:pPr>
        <w:ind w:firstLine="480"/>
      </w:pPr>
      <w:r>
        <w:rPr>
          <w:rFonts w:hint="eastAsia"/>
        </w:rPr>
        <w:t>本项目首次公开内容详见图</w:t>
      </w:r>
      <w:r>
        <w:rPr>
          <w:rFonts w:hint="eastAsia"/>
        </w:rPr>
        <w:t>2-</w:t>
      </w:r>
      <w:r>
        <w:t>1</w:t>
      </w:r>
      <w:r>
        <w:rPr>
          <w:rFonts w:hint="eastAsia"/>
        </w:rPr>
        <w:t>，主要包括以下几个方面：</w:t>
      </w:r>
    </w:p>
    <w:p w14:paraId="2EE0FD30" w14:textId="77777777" w:rsidR="00EA0F74" w:rsidRPr="001432A2" w:rsidRDefault="00EA0F74" w:rsidP="00EA0F74">
      <w:pPr>
        <w:ind w:firstLine="480"/>
      </w:pPr>
      <w:r w:rsidRPr="001432A2">
        <w:rPr>
          <w:rFonts w:hint="eastAsia"/>
        </w:rPr>
        <w:t>（一）建设项目名称、选址选线、建设内容等基本情况，改建、扩建、迁建项目应当说明现有工程及其环境保护情况；</w:t>
      </w:r>
    </w:p>
    <w:p w14:paraId="085DF747" w14:textId="77777777" w:rsidR="00EA0F74" w:rsidRPr="001432A2" w:rsidRDefault="00EA0F74" w:rsidP="00EA0F74">
      <w:pPr>
        <w:ind w:firstLine="480"/>
      </w:pPr>
      <w:r w:rsidRPr="001432A2">
        <w:rPr>
          <w:rFonts w:hint="eastAsia"/>
        </w:rPr>
        <w:t>（二）建设单位名称和联系方式；</w:t>
      </w:r>
    </w:p>
    <w:p w14:paraId="17E422AE" w14:textId="77777777" w:rsidR="00EA0F74" w:rsidRPr="001432A2" w:rsidRDefault="00EA0F74" w:rsidP="00EA0F74">
      <w:pPr>
        <w:ind w:firstLine="480"/>
      </w:pPr>
      <w:r w:rsidRPr="001432A2">
        <w:rPr>
          <w:rFonts w:hint="eastAsia"/>
        </w:rPr>
        <w:t>（三）环境影响报告书编制单位的名称；</w:t>
      </w:r>
    </w:p>
    <w:p w14:paraId="2613366B" w14:textId="77777777" w:rsidR="00EA0F74" w:rsidRPr="001432A2" w:rsidRDefault="00EA0F74" w:rsidP="00EA0F74">
      <w:pPr>
        <w:ind w:firstLine="480"/>
      </w:pPr>
      <w:r w:rsidRPr="001432A2">
        <w:rPr>
          <w:rFonts w:hint="eastAsia"/>
        </w:rPr>
        <w:t>（四）公众意见表的网络链接；</w:t>
      </w:r>
    </w:p>
    <w:p w14:paraId="4A1B6C1B" w14:textId="584CC765" w:rsidR="00EA0F74" w:rsidRDefault="00EA0F74" w:rsidP="00EA0F74">
      <w:pPr>
        <w:ind w:firstLine="480"/>
      </w:pPr>
      <w:r w:rsidRPr="001432A2">
        <w:rPr>
          <w:rFonts w:hint="eastAsia"/>
        </w:rPr>
        <w:t>（五）提交公众意见表的方式和途径。</w:t>
      </w:r>
    </w:p>
    <w:p w14:paraId="678CB122" w14:textId="4576E126" w:rsidR="00EA0F74" w:rsidRPr="00EA0F74" w:rsidRDefault="00EA0F74" w:rsidP="00EA0F74">
      <w:pPr>
        <w:ind w:firstLine="480"/>
      </w:pPr>
      <w:r>
        <w:rPr>
          <w:rFonts w:hint="eastAsia"/>
        </w:rPr>
        <w:t>公示时间为</w:t>
      </w:r>
      <w:r w:rsidR="00DE19D1" w:rsidRPr="00F3350B">
        <w:t>202</w:t>
      </w:r>
      <w:r w:rsidR="00805881">
        <w:t>0</w:t>
      </w:r>
      <w:r w:rsidR="00DE19D1" w:rsidRPr="00F3350B">
        <w:rPr>
          <w:rFonts w:ascii="宋体" w:hAnsi="宋体"/>
        </w:rPr>
        <w:t>年</w:t>
      </w:r>
      <w:r w:rsidR="00805881">
        <w:t>4</w:t>
      </w:r>
      <w:r w:rsidR="00DE19D1" w:rsidRPr="00F3350B">
        <w:rPr>
          <w:rFonts w:ascii="宋体" w:hAnsi="宋体"/>
        </w:rPr>
        <w:t>月</w:t>
      </w:r>
      <w:r w:rsidR="00805881">
        <w:t>27</w:t>
      </w:r>
      <w:r w:rsidR="00DE19D1" w:rsidRPr="00F3350B">
        <w:rPr>
          <w:rFonts w:ascii="宋体" w:hAnsi="宋体"/>
        </w:rPr>
        <w:t>日</w:t>
      </w:r>
      <w:r>
        <w:rPr>
          <w:rFonts w:hint="eastAsia"/>
        </w:rPr>
        <w:t>，建设单位委托环评单位编制项目环评报告书的时间为</w:t>
      </w:r>
      <w:r w:rsidR="00DE19D1" w:rsidRPr="00F3350B">
        <w:t>202</w:t>
      </w:r>
      <w:r w:rsidR="00805881">
        <w:t>0</w:t>
      </w:r>
      <w:r w:rsidR="00DE19D1" w:rsidRPr="00F3350B">
        <w:rPr>
          <w:rFonts w:ascii="宋体" w:hAnsi="宋体"/>
        </w:rPr>
        <w:t>年</w:t>
      </w:r>
      <w:r w:rsidR="00805881">
        <w:t>4</w:t>
      </w:r>
      <w:r w:rsidR="00DE19D1" w:rsidRPr="00F3350B">
        <w:rPr>
          <w:rFonts w:ascii="宋体" w:hAnsi="宋体"/>
        </w:rPr>
        <w:t>月</w:t>
      </w:r>
      <w:r w:rsidR="00805881">
        <w:t>23</w:t>
      </w:r>
      <w:r w:rsidR="00DE19D1" w:rsidRPr="00F3350B">
        <w:rPr>
          <w:rFonts w:ascii="宋体" w:hAnsi="宋体"/>
        </w:rPr>
        <w:t>日</w:t>
      </w:r>
      <w:r>
        <w:rPr>
          <w:rFonts w:hint="eastAsia"/>
        </w:rPr>
        <w:t>，符合《办法》第九条，</w:t>
      </w:r>
      <w:r w:rsidRPr="00EA0F74">
        <w:t>建设单位应当在确定环境影响报告书编制单位后</w:t>
      </w:r>
      <w:r w:rsidRPr="00EA0F74">
        <w:t>7</w:t>
      </w:r>
      <w:r w:rsidRPr="00EA0F74">
        <w:t>个工作日内</w:t>
      </w:r>
      <w:r>
        <w:rPr>
          <w:rFonts w:hint="eastAsia"/>
        </w:rPr>
        <w:t>进行首次环境影响评价信息公开的要求。</w:t>
      </w:r>
    </w:p>
    <w:p w14:paraId="78AB174D" w14:textId="439FE760" w:rsidR="009061A9" w:rsidRDefault="009061A9" w:rsidP="009061A9">
      <w:pPr>
        <w:pStyle w:val="2"/>
      </w:pPr>
      <w:bookmarkStart w:id="6" w:name="_Toc92270602"/>
      <w:r>
        <w:rPr>
          <w:rFonts w:hint="eastAsia"/>
        </w:rPr>
        <w:lastRenderedPageBreak/>
        <w:t>公开方式</w:t>
      </w:r>
      <w:bookmarkEnd w:id="6"/>
    </w:p>
    <w:p w14:paraId="687C3041" w14:textId="439D9969" w:rsidR="009061A9" w:rsidRDefault="009061A9" w:rsidP="009061A9">
      <w:pPr>
        <w:pStyle w:val="3"/>
      </w:pPr>
      <w:r>
        <w:rPr>
          <w:rFonts w:hint="eastAsia"/>
        </w:rPr>
        <w:t>网络</w:t>
      </w:r>
    </w:p>
    <w:p w14:paraId="1013369A" w14:textId="6D2D2ADA" w:rsidR="009061A9" w:rsidRDefault="009061A9" w:rsidP="009061A9">
      <w:pPr>
        <w:pStyle w:val="aff3"/>
        <w:ind w:firstLine="482"/>
      </w:pPr>
      <w:r>
        <w:rPr>
          <w:rFonts w:hint="eastAsia"/>
        </w:rPr>
        <w:t>1</w:t>
      </w:r>
      <w:r>
        <w:rPr>
          <w:rFonts w:hint="eastAsia"/>
        </w:rPr>
        <w:t>、载体选取符合性分析</w:t>
      </w:r>
    </w:p>
    <w:p w14:paraId="78D1E36E" w14:textId="4B87A0CB" w:rsidR="009061A9" w:rsidRDefault="0096401B" w:rsidP="009061A9">
      <w:pPr>
        <w:ind w:firstLine="480"/>
      </w:pPr>
      <w:r>
        <w:rPr>
          <w:rFonts w:hint="eastAsia"/>
        </w:rPr>
        <w:t>根据</w:t>
      </w:r>
      <w:bookmarkStart w:id="7" w:name="_Hlk41744267"/>
      <w:r>
        <w:rPr>
          <w:rFonts w:hint="eastAsia"/>
        </w:rPr>
        <w:t>《办法》第九条，</w:t>
      </w:r>
      <w:bookmarkEnd w:id="7"/>
      <w:r w:rsidRPr="0096401B">
        <w:t>建设单位应当在确定环境影响报告书编制单位后</w:t>
      </w:r>
      <w:r w:rsidRPr="0096401B">
        <w:t>7</w:t>
      </w:r>
      <w:r w:rsidRPr="0096401B">
        <w:t>个工作日内，通过其网站、建设项目所在地公共媒体网站或者建设项目所在地相关政府网站</w:t>
      </w:r>
      <w:r>
        <w:rPr>
          <w:rFonts w:hint="eastAsia"/>
        </w:rPr>
        <w:t>进行项目</w:t>
      </w:r>
      <w:r w:rsidRPr="0096401B">
        <w:rPr>
          <w:rFonts w:hint="eastAsia"/>
        </w:rPr>
        <w:t>首次环境影响评价信息公开</w:t>
      </w:r>
      <w:r>
        <w:rPr>
          <w:rFonts w:hint="eastAsia"/>
        </w:rPr>
        <w:t>。</w:t>
      </w:r>
    </w:p>
    <w:p w14:paraId="2D307014" w14:textId="5332CE91" w:rsidR="0096401B" w:rsidRDefault="0096401B" w:rsidP="009061A9">
      <w:pPr>
        <w:ind w:firstLine="480"/>
      </w:pPr>
      <w:r>
        <w:rPr>
          <w:rFonts w:hint="eastAsia"/>
        </w:rPr>
        <w:t>本次在</w:t>
      </w:r>
      <w:r w:rsidR="00805881">
        <w:rPr>
          <w:rFonts w:ascii="宋体" w:hAnsi="宋体" w:hint="eastAsia"/>
        </w:rPr>
        <w:t>建设单位官方网站</w:t>
      </w:r>
      <w:r w:rsidR="0021373D">
        <w:t>（</w:t>
      </w:r>
      <w:r w:rsidR="00805881" w:rsidRPr="00805881">
        <w:t>http://www.wzyy.cn/news/News.htm</w:t>
      </w:r>
      <w:r w:rsidR="0021373D">
        <w:t>）</w:t>
      </w:r>
      <w:r>
        <w:rPr>
          <w:rFonts w:hint="eastAsia"/>
        </w:rPr>
        <w:t>进行项目</w:t>
      </w:r>
      <w:r w:rsidRPr="0096401B">
        <w:rPr>
          <w:rFonts w:hint="eastAsia"/>
        </w:rPr>
        <w:t>首次环境影响评价信息公开</w:t>
      </w:r>
      <w:r>
        <w:rPr>
          <w:rFonts w:hint="eastAsia"/>
        </w:rPr>
        <w:t>，符合《办法》第九条要求。</w:t>
      </w:r>
    </w:p>
    <w:p w14:paraId="0176FC52" w14:textId="552AB94A" w:rsidR="009061A9" w:rsidRDefault="009061A9" w:rsidP="009061A9">
      <w:pPr>
        <w:pStyle w:val="aff3"/>
        <w:ind w:firstLine="482"/>
      </w:pPr>
      <w:r>
        <w:rPr>
          <w:rFonts w:hint="eastAsia"/>
        </w:rPr>
        <w:t>2</w:t>
      </w:r>
      <w:r>
        <w:rPr>
          <w:rFonts w:hint="eastAsia"/>
        </w:rPr>
        <w:t>、网络公示时间</w:t>
      </w:r>
    </w:p>
    <w:p w14:paraId="63132C04" w14:textId="61299A21" w:rsidR="009061A9" w:rsidRDefault="009061A9" w:rsidP="009061A9">
      <w:pPr>
        <w:ind w:firstLine="480"/>
      </w:pPr>
      <w:r>
        <w:rPr>
          <w:rFonts w:hint="eastAsia"/>
        </w:rPr>
        <w:t>公示时间：</w:t>
      </w:r>
      <w:r w:rsidR="00DE19D1" w:rsidRPr="00F3350B">
        <w:t>202</w:t>
      </w:r>
      <w:r w:rsidR="00805881">
        <w:t>0</w:t>
      </w:r>
      <w:r w:rsidR="00DE19D1" w:rsidRPr="00F3350B">
        <w:rPr>
          <w:rFonts w:ascii="宋体" w:hAnsi="宋体"/>
        </w:rPr>
        <w:t>年</w:t>
      </w:r>
      <w:r w:rsidR="00805881">
        <w:t>4</w:t>
      </w:r>
      <w:r w:rsidR="00DE19D1" w:rsidRPr="00F3350B">
        <w:rPr>
          <w:rFonts w:ascii="宋体" w:hAnsi="宋体"/>
        </w:rPr>
        <w:t>月</w:t>
      </w:r>
      <w:r w:rsidR="00805881">
        <w:t>23</w:t>
      </w:r>
      <w:r w:rsidR="00DE19D1" w:rsidRPr="00F3350B">
        <w:rPr>
          <w:rFonts w:ascii="宋体" w:hAnsi="宋体"/>
        </w:rPr>
        <w:t>日</w:t>
      </w:r>
    </w:p>
    <w:p w14:paraId="33D87EF2" w14:textId="33C5FB12" w:rsidR="009061A9" w:rsidRDefault="009061A9" w:rsidP="009061A9">
      <w:pPr>
        <w:pStyle w:val="aff3"/>
        <w:ind w:firstLine="482"/>
      </w:pPr>
      <w:r>
        <w:rPr>
          <w:rFonts w:hint="eastAsia"/>
        </w:rPr>
        <w:t>3</w:t>
      </w:r>
      <w:r>
        <w:rPr>
          <w:rFonts w:hint="eastAsia"/>
        </w:rPr>
        <w:t>、网址及截图</w:t>
      </w:r>
    </w:p>
    <w:p w14:paraId="0980CA87" w14:textId="62A5FE4A" w:rsidR="00DE19D1" w:rsidRDefault="009061A9" w:rsidP="00DE19D1">
      <w:pPr>
        <w:ind w:firstLine="480"/>
      </w:pPr>
      <w:r>
        <w:rPr>
          <w:rFonts w:hint="eastAsia"/>
        </w:rPr>
        <w:t>网址：</w:t>
      </w:r>
      <w:r w:rsidR="00805881" w:rsidRPr="00805881">
        <w:t>http://www.wzyy.cn/news/News.htm</w:t>
      </w:r>
    </w:p>
    <w:p w14:paraId="19A4B547" w14:textId="2CE65085" w:rsidR="009061A9" w:rsidRDefault="009061A9" w:rsidP="00DE19D1">
      <w:pPr>
        <w:ind w:firstLine="480"/>
      </w:pPr>
      <w:r>
        <w:rPr>
          <w:rFonts w:hint="eastAsia"/>
        </w:rPr>
        <w:t>公示页面截图</w:t>
      </w:r>
      <w:r w:rsidR="0096401B">
        <w:rPr>
          <w:rFonts w:hint="eastAsia"/>
        </w:rPr>
        <w:t>如下：</w:t>
      </w:r>
    </w:p>
    <w:p w14:paraId="3E5AAFD2" w14:textId="77777777" w:rsidR="00DE19D1" w:rsidRDefault="00DE19D1" w:rsidP="009061A9">
      <w:pPr>
        <w:pStyle w:val="af8"/>
        <w:sectPr w:rsidR="00DE19D1" w:rsidSect="00170200">
          <w:pgSz w:w="11906" w:h="16838"/>
          <w:pgMar w:top="1440" w:right="1800" w:bottom="1440" w:left="1800" w:header="851" w:footer="992" w:gutter="0"/>
          <w:pgNumType w:start="1"/>
          <w:cols w:space="425"/>
          <w:docGrid w:type="lines" w:linePitch="326"/>
        </w:sectPr>
      </w:pPr>
    </w:p>
    <w:p w14:paraId="552ACCC2" w14:textId="48198FE8" w:rsidR="009061A9" w:rsidRDefault="00805881" w:rsidP="009061A9">
      <w:pPr>
        <w:pStyle w:val="af8"/>
      </w:pPr>
      <w:r>
        <w:rPr>
          <w:noProof/>
        </w:rPr>
        <w:lastRenderedPageBreak/>
        <w:drawing>
          <wp:inline distT="0" distB="0" distL="0" distR="0" wp14:anchorId="2115B541" wp14:editId="6847F521">
            <wp:extent cx="6710900" cy="12684823"/>
            <wp:effectExtent l="0" t="0" r="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39" b="15717"/>
                    <a:stretch/>
                  </pic:blipFill>
                  <pic:spPr bwMode="auto">
                    <a:xfrm>
                      <a:off x="0" y="0"/>
                      <a:ext cx="6716029" cy="12694518"/>
                    </a:xfrm>
                    <a:prstGeom prst="rect">
                      <a:avLst/>
                    </a:prstGeom>
                    <a:noFill/>
                    <a:ln>
                      <a:noFill/>
                    </a:ln>
                    <a:extLst>
                      <a:ext uri="{53640926-AAD7-44D8-BBD7-CCE9431645EC}">
                        <a14:shadowObscured xmlns:a14="http://schemas.microsoft.com/office/drawing/2010/main"/>
                      </a:ext>
                    </a:extLst>
                  </pic:spPr>
                </pic:pic>
              </a:graphicData>
            </a:graphic>
          </wp:inline>
        </w:drawing>
      </w:r>
    </w:p>
    <w:p w14:paraId="657275A5" w14:textId="77777777" w:rsidR="00EA0F74" w:rsidRDefault="009061A9" w:rsidP="009061A9">
      <w:pPr>
        <w:pStyle w:val="af8"/>
      </w:pPr>
      <w:r>
        <w:rPr>
          <w:rFonts w:hint="eastAsia"/>
        </w:rPr>
        <w:t>图</w:t>
      </w:r>
      <w:r>
        <w:rPr>
          <w:rFonts w:hint="eastAsia"/>
        </w:rPr>
        <w:t>2-</w:t>
      </w:r>
      <w:r>
        <w:t xml:space="preserve">1 </w:t>
      </w:r>
      <w:r>
        <w:rPr>
          <w:rFonts w:hint="eastAsia"/>
        </w:rPr>
        <w:t>项目</w:t>
      </w:r>
      <w:r w:rsidRPr="009061A9">
        <w:rPr>
          <w:rFonts w:hint="eastAsia"/>
        </w:rPr>
        <w:t>首次环境影响评价信息</w:t>
      </w:r>
      <w:r>
        <w:rPr>
          <w:rFonts w:hint="eastAsia"/>
        </w:rPr>
        <w:t>网络</w:t>
      </w:r>
      <w:r w:rsidRPr="009061A9">
        <w:rPr>
          <w:rFonts w:hint="eastAsia"/>
        </w:rPr>
        <w:t>公开</w:t>
      </w:r>
      <w:r>
        <w:rPr>
          <w:rFonts w:hint="eastAsia"/>
        </w:rPr>
        <w:t>截图</w:t>
      </w:r>
    </w:p>
    <w:p w14:paraId="23A111F1" w14:textId="2B93F032" w:rsidR="00805881" w:rsidRDefault="00805881" w:rsidP="009061A9">
      <w:pPr>
        <w:pStyle w:val="af8"/>
        <w:rPr>
          <w:rFonts w:hint="eastAsia"/>
        </w:rPr>
        <w:sectPr w:rsidR="00805881" w:rsidSect="00E8196C">
          <w:pgSz w:w="16840" w:h="23814"/>
          <w:pgMar w:top="1440" w:right="1797" w:bottom="1440" w:left="1797" w:header="851" w:footer="992" w:gutter="0"/>
          <w:cols w:space="425"/>
          <w:docGrid w:type="lines" w:linePitch="326"/>
        </w:sectPr>
      </w:pPr>
    </w:p>
    <w:p w14:paraId="5E4375C9" w14:textId="7B1B52DE" w:rsidR="009061A9" w:rsidRDefault="009061A9" w:rsidP="009061A9">
      <w:pPr>
        <w:pStyle w:val="3"/>
      </w:pPr>
      <w:r>
        <w:rPr>
          <w:rFonts w:hint="eastAsia"/>
        </w:rPr>
        <w:lastRenderedPageBreak/>
        <w:t>其他</w:t>
      </w:r>
    </w:p>
    <w:p w14:paraId="62470B07" w14:textId="6B484EE3" w:rsidR="009061A9" w:rsidRDefault="009061A9" w:rsidP="009061A9">
      <w:pPr>
        <w:ind w:firstLine="480"/>
      </w:pPr>
      <w:r>
        <w:rPr>
          <w:rFonts w:hint="eastAsia"/>
        </w:rPr>
        <w:t>无。</w:t>
      </w:r>
    </w:p>
    <w:p w14:paraId="54350F9D" w14:textId="668B43E9" w:rsidR="009061A9" w:rsidRDefault="009061A9" w:rsidP="009061A9">
      <w:pPr>
        <w:pStyle w:val="3"/>
      </w:pPr>
      <w:r>
        <w:rPr>
          <w:rFonts w:hint="eastAsia"/>
        </w:rPr>
        <w:t>公众意见情况</w:t>
      </w:r>
    </w:p>
    <w:p w14:paraId="07B928C0" w14:textId="3B329DE0" w:rsidR="009061A9" w:rsidRDefault="009061A9" w:rsidP="009061A9">
      <w:pPr>
        <w:ind w:firstLine="480"/>
      </w:pPr>
      <w:r>
        <w:rPr>
          <w:rFonts w:hint="eastAsia"/>
        </w:rPr>
        <w:t>项目</w:t>
      </w:r>
      <w:r w:rsidRPr="009061A9">
        <w:rPr>
          <w:rFonts w:hint="eastAsia"/>
        </w:rPr>
        <w:t>首次环境影响评价信息公开</w:t>
      </w:r>
      <w:r>
        <w:rPr>
          <w:rFonts w:hint="eastAsia"/>
        </w:rPr>
        <w:t>期间，未收到公众意见。</w:t>
      </w:r>
    </w:p>
    <w:p w14:paraId="1FDF80E1" w14:textId="77777777" w:rsidR="00805881" w:rsidRDefault="00805881" w:rsidP="009061A9">
      <w:pPr>
        <w:ind w:firstLine="480"/>
        <w:rPr>
          <w:rFonts w:hint="eastAsia"/>
        </w:rPr>
      </w:pPr>
    </w:p>
    <w:p w14:paraId="4CC6CEC8" w14:textId="590C48B8" w:rsidR="009061A9" w:rsidRDefault="009061A9" w:rsidP="009061A9">
      <w:pPr>
        <w:pStyle w:val="1"/>
      </w:pPr>
      <w:bookmarkStart w:id="8" w:name="_Toc92270603"/>
      <w:r>
        <w:rPr>
          <w:rFonts w:hint="eastAsia"/>
        </w:rPr>
        <w:t>征求意见稿公示情况</w:t>
      </w:r>
      <w:bookmarkEnd w:id="8"/>
    </w:p>
    <w:p w14:paraId="590A6C65" w14:textId="5C5FFDCB" w:rsidR="00805881" w:rsidRDefault="00805881" w:rsidP="00805881">
      <w:pPr>
        <w:ind w:firstLine="480"/>
        <w:rPr>
          <w:rFonts w:cs="Times New Roman"/>
          <w:color w:val="000000"/>
          <w:kern w:val="0"/>
        </w:rPr>
      </w:pPr>
      <w:bookmarkStart w:id="9" w:name="_Toc92270604"/>
      <w:r w:rsidRPr="00805881">
        <w:rPr>
          <w:rFonts w:cs="Times New Roman"/>
        </w:rPr>
        <w:t>本项目第一次征求意见稿公示于</w:t>
      </w:r>
      <w:r w:rsidRPr="00805881">
        <w:rPr>
          <w:rFonts w:cs="Times New Roman"/>
          <w:color w:val="000000"/>
          <w:kern w:val="0"/>
        </w:rPr>
        <w:t>2020</w:t>
      </w:r>
      <w:r w:rsidRPr="00805881">
        <w:rPr>
          <w:rFonts w:cs="Times New Roman"/>
          <w:color w:val="000000"/>
          <w:kern w:val="0"/>
        </w:rPr>
        <w:t>年</w:t>
      </w:r>
      <w:r w:rsidRPr="00805881">
        <w:rPr>
          <w:rFonts w:cs="Times New Roman"/>
          <w:color w:val="000000"/>
          <w:kern w:val="0"/>
        </w:rPr>
        <w:t>11</w:t>
      </w:r>
      <w:r w:rsidRPr="00805881">
        <w:rPr>
          <w:rFonts w:cs="Times New Roman"/>
          <w:color w:val="000000"/>
          <w:kern w:val="0"/>
        </w:rPr>
        <w:t>月</w:t>
      </w:r>
      <w:r w:rsidRPr="00805881">
        <w:rPr>
          <w:rFonts w:cs="Times New Roman"/>
          <w:color w:val="000000"/>
          <w:kern w:val="0"/>
        </w:rPr>
        <w:t>9</w:t>
      </w:r>
      <w:r w:rsidRPr="00805881">
        <w:rPr>
          <w:rFonts w:cs="Times New Roman"/>
          <w:color w:val="000000"/>
          <w:kern w:val="0"/>
        </w:rPr>
        <w:t>日</w:t>
      </w:r>
      <w:r w:rsidRPr="00805881">
        <w:rPr>
          <w:rFonts w:cs="Times New Roman"/>
          <w:color w:val="000000"/>
          <w:kern w:val="0"/>
        </w:rPr>
        <w:t>~2020</w:t>
      </w:r>
      <w:r w:rsidRPr="00805881">
        <w:rPr>
          <w:rFonts w:cs="Times New Roman"/>
          <w:color w:val="000000"/>
          <w:kern w:val="0"/>
        </w:rPr>
        <w:t>年</w:t>
      </w:r>
      <w:r w:rsidRPr="00805881">
        <w:rPr>
          <w:rFonts w:cs="Times New Roman"/>
          <w:color w:val="000000"/>
          <w:kern w:val="0"/>
        </w:rPr>
        <w:t>11</w:t>
      </w:r>
      <w:r w:rsidRPr="00805881">
        <w:rPr>
          <w:rFonts w:cs="Times New Roman"/>
          <w:color w:val="000000"/>
          <w:kern w:val="0"/>
        </w:rPr>
        <w:t>月</w:t>
      </w:r>
      <w:r w:rsidRPr="00805881">
        <w:rPr>
          <w:rFonts w:cs="Times New Roman"/>
          <w:color w:val="000000"/>
          <w:kern w:val="0"/>
        </w:rPr>
        <w:t>20</w:t>
      </w:r>
      <w:r w:rsidRPr="00805881">
        <w:rPr>
          <w:rFonts w:cs="Times New Roman"/>
          <w:color w:val="000000"/>
          <w:kern w:val="0"/>
        </w:rPr>
        <w:t>日</w:t>
      </w:r>
      <w:r w:rsidRPr="00805881">
        <w:rPr>
          <w:rFonts w:cs="Times New Roman"/>
          <w:color w:val="000000"/>
          <w:kern w:val="0"/>
        </w:rPr>
        <w:t>展开，</w:t>
      </w:r>
      <w:r w:rsidRPr="00805881">
        <w:rPr>
          <w:rFonts w:cs="Times New Roman"/>
          <w:color w:val="000000"/>
          <w:kern w:val="0"/>
        </w:rPr>
        <w:t>，并于</w:t>
      </w:r>
      <w:r w:rsidRPr="00805881">
        <w:rPr>
          <w:rFonts w:cs="Times New Roman"/>
          <w:color w:val="000000"/>
          <w:kern w:val="0"/>
        </w:rPr>
        <w:t>2021</w:t>
      </w:r>
      <w:r w:rsidRPr="00805881">
        <w:rPr>
          <w:rFonts w:cs="Times New Roman"/>
          <w:color w:val="000000"/>
          <w:kern w:val="0"/>
        </w:rPr>
        <w:t>年</w:t>
      </w:r>
      <w:r w:rsidRPr="00805881">
        <w:rPr>
          <w:rFonts w:cs="Times New Roman"/>
          <w:color w:val="000000"/>
          <w:kern w:val="0"/>
        </w:rPr>
        <w:t>1</w:t>
      </w:r>
      <w:r w:rsidRPr="00805881">
        <w:rPr>
          <w:rFonts w:cs="Times New Roman"/>
          <w:color w:val="000000"/>
          <w:kern w:val="0"/>
        </w:rPr>
        <w:t>月</w:t>
      </w:r>
      <w:r w:rsidRPr="00805881">
        <w:rPr>
          <w:rFonts w:cs="Times New Roman"/>
          <w:color w:val="000000"/>
          <w:kern w:val="0"/>
        </w:rPr>
        <w:t>6</w:t>
      </w:r>
      <w:r w:rsidRPr="00805881">
        <w:rPr>
          <w:rFonts w:cs="Times New Roman"/>
          <w:color w:val="000000"/>
          <w:kern w:val="0"/>
        </w:rPr>
        <w:t>日</w:t>
      </w:r>
      <w:r w:rsidRPr="00805881">
        <w:rPr>
          <w:rFonts w:cs="Times New Roman"/>
          <w:color w:val="000000"/>
          <w:kern w:val="0"/>
        </w:rPr>
        <w:t>~7</w:t>
      </w:r>
      <w:r w:rsidRPr="00805881">
        <w:rPr>
          <w:rFonts w:cs="Times New Roman"/>
          <w:color w:val="000000"/>
          <w:kern w:val="0"/>
        </w:rPr>
        <w:t>日通过项目环境影响报告书技术评审会。在报告书修改过程中，建设单位拟对申报的产品方案进行缩减，环评单位目前已按更新后的建设内容完成报告书修改工作。鉴于项目距上次评审时间较久远，且近</w:t>
      </w:r>
      <w:r w:rsidRPr="00805881">
        <w:rPr>
          <w:rFonts w:cs="Times New Roman"/>
          <w:color w:val="000000"/>
          <w:kern w:val="0"/>
        </w:rPr>
        <w:t>2</w:t>
      </w:r>
      <w:r w:rsidRPr="00805881">
        <w:rPr>
          <w:rFonts w:cs="Times New Roman"/>
          <w:color w:val="000000"/>
          <w:kern w:val="0"/>
        </w:rPr>
        <w:t>年环保政策也有更新，</w:t>
      </w:r>
      <w:r w:rsidRPr="00805881">
        <w:rPr>
          <w:rFonts w:cs="Times New Roman"/>
          <w:color w:val="000000"/>
          <w:kern w:val="0"/>
        </w:rPr>
        <w:t>因此，建设单位在</w:t>
      </w:r>
      <w:r w:rsidRPr="00805881">
        <w:rPr>
          <w:rFonts w:cs="Times New Roman"/>
          <w:color w:val="000000"/>
          <w:kern w:val="0"/>
        </w:rPr>
        <w:t>2023</w:t>
      </w:r>
      <w:r w:rsidRPr="00805881">
        <w:rPr>
          <w:rFonts w:cs="Times New Roman"/>
          <w:color w:val="000000"/>
          <w:kern w:val="0"/>
        </w:rPr>
        <w:t>年</w:t>
      </w:r>
      <w:r w:rsidRPr="00805881">
        <w:rPr>
          <w:rFonts w:cs="Times New Roman"/>
          <w:color w:val="000000"/>
          <w:kern w:val="0"/>
        </w:rPr>
        <w:t>1</w:t>
      </w:r>
      <w:r w:rsidRPr="00805881">
        <w:rPr>
          <w:rFonts w:cs="Times New Roman"/>
          <w:color w:val="000000"/>
          <w:kern w:val="0"/>
        </w:rPr>
        <w:t>月</w:t>
      </w:r>
      <w:r w:rsidRPr="00805881">
        <w:rPr>
          <w:rFonts w:cs="Times New Roman"/>
          <w:color w:val="000000"/>
          <w:kern w:val="0"/>
        </w:rPr>
        <w:t>9</w:t>
      </w:r>
      <w:r w:rsidRPr="00805881">
        <w:rPr>
          <w:rFonts w:cs="Times New Roman"/>
          <w:color w:val="000000"/>
          <w:kern w:val="0"/>
        </w:rPr>
        <w:t>日</w:t>
      </w:r>
      <w:r w:rsidRPr="00805881">
        <w:rPr>
          <w:rFonts w:cs="Times New Roman"/>
          <w:color w:val="000000"/>
          <w:kern w:val="0"/>
        </w:rPr>
        <w:t>~1</w:t>
      </w:r>
      <w:r w:rsidRPr="00805881">
        <w:rPr>
          <w:rFonts w:cs="Times New Roman"/>
          <w:color w:val="000000"/>
          <w:kern w:val="0"/>
        </w:rPr>
        <w:t>月</w:t>
      </w:r>
      <w:r w:rsidRPr="00805881">
        <w:rPr>
          <w:rFonts w:cs="Times New Roman"/>
          <w:color w:val="000000"/>
          <w:kern w:val="0"/>
        </w:rPr>
        <w:t>20</w:t>
      </w:r>
      <w:r w:rsidRPr="00805881">
        <w:rPr>
          <w:rFonts w:cs="Times New Roman"/>
          <w:color w:val="000000"/>
          <w:kern w:val="0"/>
        </w:rPr>
        <w:t>日</w:t>
      </w:r>
      <w:r w:rsidRPr="00805881">
        <w:rPr>
          <w:rFonts w:cs="Times New Roman"/>
          <w:color w:val="000000"/>
          <w:kern w:val="0"/>
        </w:rPr>
        <w:t>对《</w:t>
      </w:r>
      <w:r w:rsidRPr="00805881">
        <w:rPr>
          <w:rFonts w:cs="Times New Roman"/>
          <w:color w:val="000000"/>
        </w:rPr>
        <w:t>江苏吴中医药集团有限公司苏州制药厂</w:t>
      </w:r>
      <w:r w:rsidRPr="00805881">
        <w:rPr>
          <w:rFonts w:cs="Times New Roman"/>
          <w:bCs/>
          <w:color w:val="000000"/>
        </w:rPr>
        <w:t>原料药技术改造项目环境影响报告书</w:t>
      </w:r>
      <w:r w:rsidRPr="00805881">
        <w:rPr>
          <w:rFonts w:cs="Times New Roman"/>
          <w:color w:val="000000"/>
          <w:kern w:val="0"/>
        </w:rPr>
        <w:t>》开展</w:t>
      </w:r>
      <w:r w:rsidRPr="00805881">
        <w:rPr>
          <w:rFonts w:cs="Times New Roman"/>
          <w:color w:val="000000"/>
          <w:kern w:val="0"/>
        </w:rPr>
        <w:t>第二次</w:t>
      </w:r>
      <w:r w:rsidRPr="00805881">
        <w:rPr>
          <w:rFonts w:cs="Times New Roman"/>
          <w:color w:val="000000"/>
          <w:kern w:val="0"/>
        </w:rPr>
        <w:t>征求意见稿公示。</w:t>
      </w:r>
    </w:p>
    <w:p w14:paraId="474E8F83" w14:textId="11A54AFD" w:rsidR="009061A9" w:rsidRDefault="00805881" w:rsidP="009061A9">
      <w:pPr>
        <w:pStyle w:val="2"/>
      </w:pPr>
      <w:r>
        <w:rPr>
          <w:rFonts w:hint="eastAsia"/>
        </w:rPr>
        <w:t>公示内容及时限</w:t>
      </w:r>
      <w:bookmarkEnd w:id="9"/>
    </w:p>
    <w:p w14:paraId="705D6243" w14:textId="3B87790A" w:rsidR="009061A9" w:rsidRDefault="0096401B" w:rsidP="009061A9">
      <w:pPr>
        <w:ind w:firstLine="480"/>
      </w:pPr>
      <w:r>
        <w:rPr>
          <w:rFonts w:hint="eastAsia"/>
        </w:rPr>
        <w:t>本项目</w:t>
      </w:r>
      <w:r w:rsidR="002D2B77">
        <w:rPr>
          <w:rFonts w:hint="eastAsia"/>
        </w:rPr>
        <w:t>第一次</w:t>
      </w:r>
      <w:r>
        <w:rPr>
          <w:rFonts w:hint="eastAsia"/>
        </w:rPr>
        <w:t>征求意见稿公示内容详见</w:t>
      </w:r>
      <w:r w:rsidR="00EA0F74">
        <w:rPr>
          <w:rFonts w:hint="eastAsia"/>
        </w:rPr>
        <w:t>图</w:t>
      </w:r>
      <w:r w:rsidR="00EA0F74">
        <w:rPr>
          <w:rFonts w:hint="eastAsia"/>
        </w:rPr>
        <w:t>3-</w:t>
      </w:r>
      <w:r w:rsidR="00EA0F74">
        <w:t>1</w:t>
      </w:r>
      <w:r w:rsidR="00EA0F74">
        <w:rPr>
          <w:rFonts w:hint="eastAsia"/>
        </w:rPr>
        <w:t>~</w:t>
      </w:r>
      <w:r w:rsidR="00EA0F74">
        <w:t>4</w:t>
      </w:r>
      <w:r>
        <w:rPr>
          <w:rFonts w:hint="eastAsia"/>
        </w:rPr>
        <w:t>，</w:t>
      </w:r>
      <w:r w:rsidR="002D2B77">
        <w:rPr>
          <w:rFonts w:hint="eastAsia"/>
        </w:rPr>
        <w:t>第二次征求意见稿公示内容详见图</w:t>
      </w:r>
      <w:r w:rsidR="002D2B77">
        <w:rPr>
          <w:rFonts w:hint="eastAsia"/>
        </w:rPr>
        <w:t>3</w:t>
      </w:r>
      <w:r w:rsidR="002D2B77">
        <w:t>-5~3-8</w:t>
      </w:r>
      <w:r w:rsidR="002D2B77">
        <w:rPr>
          <w:rFonts w:hint="eastAsia"/>
        </w:rPr>
        <w:t>，</w:t>
      </w:r>
      <w:r>
        <w:rPr>
          <w:rFonts w:hint="eastAsia"/>
        </w:rPr>
        <w:t>主要包括以下内容：</w:t>
      </w:r>
    </w:p>
    <w:p w14:paraId="720BCBBB" w14:textId="77777777" w:rsidR="0096401B" w:rsidRPr="0096401B" w:rsidRDefault="0096401B" w:rsidP="0096401B">
      <w:pPr>
        <w:ind w:firstLine="480"/>
      </w:pPr>
      <w:r w:rsidRPr="0096401B">
        <w:rPr>
          <w:rFonts w:hint="eastAsia"/>
        </w:rPr>
        <w:t>（一）环境影响报告书征求意见稿全文的网络链接及查阅纸质报告书的方式和途径；</w:t>
      </w:r>
    </w:p>
    <w:p w14:paraId="4993C92F" w14:textId="77777777" w:rsidR="0096401B" w:rsidRPr="0096401B" w:rsidRDefault="0096401B" w:rsidP="0096401B">
      <w:pPr>
        <w:ind w:firstLine="480"/>
      </w:pPr>
      <w:r w:rsidRPr="0096401B">
        <w:rPr>
          <w:rFonts w:hint="eastAsia"/>
        </w:rPr>
        <w:t>（二）征求意见的公众范围；</w:t>
      </w:r>
    </w:p>
    <w:p w14:paraId="4599DA7A" w14:textId="77777777" w:rsidR="0096401B" w:rsidRPr="0096401B" w:rsidRDefault="0096401B" w:rsidP="0096401B">
      <w:pPr>
        <w:ind w:firstLine="480"/>
      </w:pPr>
      <w:r w:rsidRPr="0096401B">
        <w:rPr>
          <w:rFonts w:hint="eastAsia"/>
        </w:rPr>
        <w:t>（三）公众意见表的网络链接；</w:t>
      </w:r>
    </w:p>
    <w:p w14:paraId="3A5F6252" w14:textId="77777777" w:rsidR="0096401B" w:rsidRPr="0096401B" w:rsidRDefault="0096401B" w:rsidP="0096401B">
      <w:pPr>
        <w:ind w:firstLine="480"/>
      </w:pPr>
      <w:r w:rsidRPr="0096401B">
        <w:rPr>
          <w:rFonts w:hint="eastAsia"/>
        </w:rPr>
        <w:t>（四）公众提出意见的方式和途径；</w:t>
      </w:r>
    </w:p>
    <w:p w14:paraId="3A3A15AD" w14:textId="784BC21F" w:rsidR="0096401B" w:rsidRDefault="0096401B" w:rsidP="0096401B">
      <w:pPr>
        <w:ind w:firstLine="480"/>
      </w:pPr>
      <w:r w:rsidRPr="0096401B">
        <w:rPr>
          <w:rFonts w:hint="eastAsia"/>
        </w:rPr>
        <w:t>（五）公众提出意见的起止时间。</w:t>
      </w:r>
    </w:p>
    <w:p w14:paraId="24B228DA" w14:textId="7008F207" w:rsidR="0096401B" w:rsidRPr="0096401B" w:rsidRDefault="0096401B" w:rsidP="0096401B">
      <w:pPr>
        <w:ind w:firstLine="480"/>
      </w:pPr>
      <w:r w:rsidRPr="0096401B">
        <w:t>建设单位征求公众意见的期限</w:t>
      </w:r>
      <w:r>
        <w:rPr>
          <w:rFonts w:hint="eastAsia"/>
        </w:rPr>
        <w:t>为</w:t>
      </w:r>
      <w:r w:rsidRPr="0096401B">
        <w:t>10</w:t>
      </w:r>
      <w:r w:rsidRPr="0096401B">
        <w:t>个工作日。</w:t>
      </w:r>
    </w:p>
    <w:p w14:paraId="26381F37" w14:textId="1098C3CD" w:rsidR="009061A9" w:rsidRDefault="009061A9" w:rsidP="009061A9">
      <w:pPr>
        <w:pStyle w:val="2"/>
      </w:pPr>
      <w:bookmarkStart w:id="10" w:name="_Toc92270605"/>
      <w:r>
        <w:rPr>
          <w:rFonts w:hint="eastAsia"/>
        </w:rPr>
        <w:t>公示方式</w:t>
      </w:r>
      <w:bookmarkEnd w:id="10"/>
    </w:p>
    <w:p w14:paraId="4F9C39CE" w14:textId="75101910" w:rsidR="009061A9" w:rsidRDefault="009061A9" w:rsidP="009061A9">
      <w:pPr>
        <w:pStyle w:val="3"/>
      </w:pPr>
      <w:r>
        <w:rPr>
          <w:rFonts w:hint="eastAsia"/>
        </w:rPr>
        <w:t>网络</w:t>
      </w:r>
    </w:p>
    <w:p w14:paraId="587DBA25" w14:textId="77777777" w:rsidR="0096401B" w:rsidRDefault="0096401B" w:rsidP="0096401B">
      <w:pPr>
        <w:pStyle w:val="aff3"/>
        <w:ind w:firstLine="482"/>
      </w:pPr>
      <w:r>
        <w:rPr>
          <w:rFonts w:hint="eastAsia"/>
        </w:rPr>
        <w:t>1</w:t>
      </w:r>
      <w:r>
        <w:rPr>
          <w:rFonts w:hint="eastAsia"/>
        </w:rPr>
        <w:t>、载体选取符合性分析</w:t>
      </w:r>
    </w:p>
    <w:p w14:paraId="6E2769E8" w14:textId="77777777" w:rsidR="0096401B" w:rsidRDefault="0096401B" w:rsidP="0096401B">
      <w:pPr>
        <w:ind w:firstLine="480"/>
      </w:pPr>
      <w:r>
        <w:rPr>
          <w:rFonts w:hint="eastAsia"/>
        </w:rPr>
        <w:t>根据</w:t>
      </w:r>
      <w:r w:rsidRPr="0096401B">
        <w:t>《</w:t>
      </w:r>
      <w:r w:rsidRPr="0096401B">
        <w:rPr>
          <w:rFonts w:hint="eastAsia"/>
        </w:rPr>
        <w:t>办法</w:t>
      </w:r>
      <w:r w:rsidRPr="0096401B">
        <w:t>》</w:t>
      </w:r>
      <w:r w:rsidRPr="0096401B">
        <w:rPr>
          <w:rFonts w:hint="eastAsia"/>
        </w:rPr>
        <w:t>第</w:t>
      </w:r>
      <w:r>
        <w:rPr>
          <w:rFonts w:hint="eastAsia"/>
        </w:rPr>
        <w:t>十一</w:t>
      </w:r>
      <w:r w:rsidRPr="0096401B">
        <w:rPr>
          <w:rFonts w:hint="eastAsia"/>
        </w:rPr>
        <w:t>条，</w:t>
      </w:r>
      <w:r>
        <w:rPr>
          <w:rFonts w:hint="eastAsia"/>
        </w:rPr>
        <w:t>项目征求意见稿应当通过网络平台公开。</w:t>
      </w:r>
    </w:p>
    <w:p w14:paraId="059E8176" w14:textId="1172C574" w:rsidR="009061A9" w:rsidRPr="0096401B" w:rsidRDefault="002D2B77" w:rsidP="0096401B">
      <w:pPr>
        <w:ind w:firstLine="480"/>
      </w:pPr>
      <w:r>
        <w:rPr>
          <w:rFonts w:ascii="宋体" w:hAnsi="宋体" w:hint="eastAsia"/>
        </w:rPr>
        <w:t>本项目两次征求意见稿网络公示均在</w:t>
      </w:r>
      <w:r>
        <w:rPr>
          <w:rFonts w:ascii="宋体" w:hAnsi="宋体" w:hint="eastAsia"/>
        </w:rPr>
        <w:t>建设单位官方网站</w:t>
      </w:r>
      <w:r>
        <w:t>（</w:t>
      </w:r>
      <w:r w:rsidRPr="00805881">
        <w:t>http://www.wzyy.cn/news/News.htm</w:t>
      </w:r>
      <w:r>
        <w:t>）</w:t>
      </w:r>
      <w:r>
        <w:rPr>
          <w:rFonts w:hint="eastAsia"/>
        </w:rPr>
        <w:t>进行</w:t>
      </w:r>
      <w:r w:rsidR="0096401B">
        <w:rPr>
          <w:rFonts w:hint="eastAsia"/>
        </w:rPr>
        <w:t>，并</w:t>
      </w:r>
      <w:r w:rsidR="00A516CC">
        <w:rPr>
          <w:rFonts w:hint="eastAsia"/>
        </w:rPr>
        <w:t>在公示页面附上</w:t>
      </w:r>
      <w:r w:rsidR="0096401B">
        <w:rPr>
          <w:rFonts w:hint="eastAsia"/>
        </w:rPr>
        <w:t>公开征求意见稿</w:t>
      </w:r>
      <w:r w:rsidR="0096401B">
        <w:rPr>
          <w:rFonts w:hint="eastAsia"/>
        </w:rPr>
        <w:lastRenderedPageBreak/>
        <w:t>报告及公众意见表，符合</w:t>
      </w:r>
      <w:r w:rsidR="0096401B" w:rsidRPr="0096401B">
        <w:t>《</w:t>
      </w:r>
      <w:r w:rsidR="0096401B" w:rsidRPr="0096401B">
        <w:rPr>
          <w:rFonts w:hint="eastAsia"/>
        </w:rPr>
        <w:t>办法</w:t>
      </w:r>
      <w:r w:rsidR="0096401B" w:rsidRPr="0096401B">
        <w:t>》</w:t>
      </w:r>
      <w:r w:rsidR="0096401B" w:rsidRPr="0096401B">
        <w:rPr>
          <w:rFonts w:hint="eastAsia"/>
        </w:rPr>
        <w:t>第</w:t>
      </w:r>
      <w:r w:rsidR="0096401B">
        <w:rPr>
          <w:rFonts w:hint="eastAsia"/>
        </w:rPr>
        <w:t>十一</w:t>
      </w:r>
      <w:r w:rsidR="0096401B" w:rsidRPr="0096401B">
        <w:rPr>
          <w:rFonts w:hint="eastAsia"/>
        </w:rPr>
        <w:t>条</w:t>
      </w:r>
      <w:r w:rsidR="0096401B">
        <w:rPr>
          <w:rFonts w:hint="eastAsia"/>
        </w:rPr>
        <w:t>要求。</w:t>
      </w:r>
    </w:p>
    <w:p w14:paraId="3EE6B69D" w14:textId="77777777" w:rsidR="0096401B" w:rsidRDefault="0096401B" w:rsidP="0096401B">
      <w:pPr>
        <w:pStyle w:val="aff3"/>
        <w:ind w:firstLine="482"/>
      </w:pPr>
      <w:r>
        <w:rPr>
          <w:rFonts w:hint="eastAsia"/>
        </w:rPr>
        <w:t>2</w:t>
      </w:r>
      <w:r>
        <w:rPr>
          <w:rFonts w:hint="eastAsia"/>
        </w:rPr>
        <w:t>、网络公示时间</w:t>
      </w:r>
    </w:p>
    <w:p w14:paraId="33F86C98" w14:textId="6A16D127" w:rsidR="0096401B" w:rsidRDefault="002D2B77" w:rsidP="0096401B">
      <w:pPr>
        <w:ind w:firstLine="480"/>
      </w:pPr>
      <w:bookmarkStart w:id="11" w:name="_Hlk47959404"/>
      <w:r>
        <w:rPr>
          <w:rFonts w:hint="eastAsia"/>
        </w:rPr>
        <w:t>第一次</w:t>
      </w:r>
      <w:r w:rsidR="0096401B">
        <w:rPr>
          <w:rFonts w:hint="eastAsia"/>
        </w:rPr>
        <w:t>公示时间：</w:t>
      </w:r>
      <w:r w:rsidR="00DE19D1" w:rsidRPr="00F3350B">
        <w:t>202</w:t>
      </w:r>
      <w:r>
        <w:t>0</w:t>
      </w:r>
      <w:r w:rsidR="00DE19D1" w:rsidRPr="00F3350B">
        <w:rPr>
          <w:rFonts w:ascii="宋体" w:hAnsi="宋体"/>
        </w:rPr>
        <w:t>年</w:t>
      </w:r>
      <w:r w:rsidR="00C20540">
        <w:t>1</w:t>
      </w:r>
      <w:r>
        <w:t>1</w:t>
      </w:r>
      <w:r w:rsidR="00DE19D1" w:rsidRPr="00F3350B">
        <w:rPr>
          <w:rFonts w:ascii="宋体" w:hAnsi="宋体"/>
        </w:rPr>
        <w:t>月</w:t>
      </w:r>
      <w:r>
        <w:t>9</w:t>
      </w:r>
      <w:r w:rsidR="00DE19D1" w:rsidRPr="00F3350B">
        <w:rPr>
          <w:rFonts w:ascii="宋体" w:hAnsi="宋体"/>
        </w:rPr>
        <w:t>日</w:t>
      </w:r>
      <w:r w:rsidR="00DE19D1">
        <w:rPr>
          <w:rFonts w:hint="eastAsia"/>
        </w:rPr>
        <w:t>~</w:t>
      </w:r>
      <w:r>
        <w:t>11</w:t>
      </w:r>
      <w:r w:rsidR="00DE19D1">
        <w:rPr>
          <w:rFonts w:hint="eastAsia"/>
        </w:rPr>
        <w:t>月</w:t>
      </w:r>
      <w:r w:rsidR="00C20540">
        <w:t>2</w:t>
      </w:r>
      <w:r>
        <w:t>0</w:t>
      </w:r>
      <w:r w:rsidR="00DE19D1">
        <w:rPr>
          <w:rFonts w:hint="eastAsia"/>
        </w:rPr>
        <w:t>日</w:t>
      </w:r>
    </w:p>
    <w:p w14:paraId="0862A5E7" w14:textId="2BDCA310" w:rsidR="002D2B77" w:rsidRPr="002D2B77" w:rsidRDefault="002D2B77" w:rsidP="0096401B">
      <w:pPr>
        <w:ind w:firstLine="480"/>
        <w:rPr>
          <w:rFonts w:hint="eastAsia"/>
        </w:rPr>
      </w:pPr>
      <w:r>
        <w:rPr>
          <w:rFonts w:hint="eastAsia"/>
        </w:rPr>
        <w:t>第二次公示时间：</w:t>
      </w:r>
      <w:r>
        <w:rPr>
          <w:rFonts w:hint="eastAsia"/>
        </w:rPr>
        <w:t>2</w:t>
      </w:r>
      <w:r>
        <w:t>023</w:t>
      </w:r>
      <w:r>
        <w:rPr>
          <w:rFonts w:hint="eastAsia"/>
        </w:rPr>
        <w:t>年</w:t>
      </w:r>
      <w:r>
        <w:rPr>
          <w:rFonts w:hint="eastAsia"/>
        </w:rPr>
        <w:t>1</w:t>
      </w:r>
      <w:r>
        <w:rPr>
          <w:rFonts w:hint="eastAsia"/>
        </w:rPr>
        <w:t>月</w:t>
      </w:r>
      <w:r>
        <w:rPr>
          <w:rFonts w:hint="eastAsia"/>
        </w:rPr>
        <w:t>9</w:t>
      </w:r>
      <w:r>
        <w:rPr>
          <w:rFonts w:hint="eastAsia"/>
        </w:rPr>
        <w:t>日</w:t>
      </w:r>
      <w:r>
        <w:rPr>
          <w:rFonts w:hint="eastAsia"/>
        </w:rPr>
        <w:t>~</w:t>
      </w:r>
      <w:r>
        <w:t>1</w:t>
      </w:r>
      <w:r>
        <w:rPr>
          <w:rFonts w:hint="eastAsia"/>
        </w:rPr>
        <w:t>月</w:t>
      </w:r>
      <w:r>
        <w:rPr>
          <w:rFonts w:hint="eastAsia"/>
        </w:rPr>
        <w:t>2</w:t>
      </w:r>
      <w:r>
        <w:t>0</w:t>
      </w:r>
      <w:r>
        <w:rPr>
          <w:rFonts w:hint="eastAsia"/>
        </w:rPr>
        <w:t>日</w:t>
      </w:r>
    </w:p>
    <w:bookmarkEnd w:id="11"/>
    <w:p w14:paraId="5C6AC89A" w14:textId="77777777" w:rsidR="0096401B" w:rsidRDefault="0096401B" w:rsidP="0096401B">
      <w:pPr>
        <w:pStyle w:val="aff3"/>
        <w:ind w:firstLine="482"/>
      </w:pPr>
      <w:r>
        <w:rPr>
          <w:rFonts w:hint="eastAsia"/>
        </w:rPr>
        <w:t>3</w:t>
      </w:r>
      <w:r>
        <w:rPr>
          <w:rFonts w:hint="eastAsia"/>
        </w:rPr>
        <w:t>、网址及截图</w:t>
      </w:r>
    </w:p>
    <w:p w14:paraId="6EDA77E8" w14:textId="73655B8D" w:rsidR="0096401B" w:rsidRDefault="0096401B" w:rsidP="00A516CC">
      <w:pPr>
        <w:ind w:firstLine="480"/>
      </w:pPr>
      <w:bookmarkStart w:id="12" w:name="_Hlk47972257"/>
      <w:r>
        <w:rPr>
          <w:rFonts w:hint="eastAsia"/>
        </w:rPr>
        <w:t>网址：</w:t>
      </w:r>
      <w:r w:rsidR="002D2B77" w:rsidRPr="00805881">
        <w:t>http://www.wzyy.cn/news/News.htm</w:t>
      </w:r>
    </w:p>
    <w:p w14:paraId="65B6C8D0" w14:textId="77777777" w:rsidR="00DE19D1" w:rsidRDefault="0096401B" w:rsidP="009061A9">
      <w:pPr>
        <w:ind w:firstLine="480"/>
        <w:sectPr w:rsidR="00DE19D1" w:rsidSect="00EE342F">
          <w:pgSz w:w="11906" w:h="16838"/>
          <w:pgMar w:top="1440" w:right="1800" w:bottom="1440" w:left="1800" w:header="851" w:footer="992" w:gutter="0"/>
          <w:cols w:space="425"/>
          <w:docGrid w:type="lines" w:linePitch="326"/>
        </w:sectPr>
      </w:pPr>
      <w:r>
        <w:rPr>
          <w:rFonts w:hint="eastAsia"/>
        </w:rPr>
        <w:t>公示页面截图如下：</w:t>
      </w:r>
    </w:p>
    <w:bookmarkEnd w:id="12"/>
    <w:p w14:paraId="5590F212" w14:textId="052C7C61" w:rsidR="0096401B" w:rsidRDefault="002D2B77" w:rsidP="0096401B">
      <w:pPr>
        <w:pStyle w:val="af8"/>
      </w:pPr>
      <w:r>
        <w:rPr>
          <w:noProof/>
        </w:rPr>
        <w:lastRenderedPageBreak/>
        <w:drawing>
          <wp:inline distT="0" distB="0" distL="0" distR="0" wp14:anchorId="7AE2EAC7" wp14:editId="539EB63F">
            <wp:extent cx="8411210" cy="12480925"/>
            <wp:effectExtent l="0" t="0" r="889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11210" cy="12480925"/>
                    </a:xfrm>
                    <a:prstGeom prst="rect">
                      <a:avLst/>
                    </a:prstGeom>
                    <a:noFill/>
                    <a:ln>
                      <a:noFill/>
                    </a:ln>
                  </pic:spPr>
                </pic:pic>
              </a:graphicData>
            </a:graphic>
          </wp:inline>
        </w:drawing>
      </w:r>
    </w:p>
    <w:p w14:paraId="514E109D" w14:textId="0AC2619C" w:rsidR="00EA0F74" w:rsidRDefault="0096401B" w:rsidP="0096401B">
      <w:pPr>
        <w:pStyle w:val="af8"/>
        <w:sectPr w:rsidR="00EA0F74" w:rsidSect="00DE19D1">
          <w:pgSz w:w="16840" w:h="23814"/>
          <w:pgMar w:top="1440" w:right="1797" w:bottom="1440" w:left="1797" w:header="851" w:footer="992" w:gutter="0"/>
          <w:cols w:space="425"/>
          <w:docGrid w:type="lines" w:linePitch="326"/>
        </w:sectPr>
      </w:pPr>
      <w:r>
        <w:rPr>
          <w:rFonts w:hint="eastAsia"/>
        </w:rPr>
        <w:t>图</w:t>
      </w:r>
      <w:r>
        <w:rPr>
          <w:rFonts w:hint="eastAsia"/>
        </w:rPr>
        <w:t>3-</w:t>
      </w:r>
      <w:r>
        <w:t xml:space="preserve">1 </w:t>
      </w:r>
      <w:r>
        <w:rPr>
          <w:rFonts w:hint="eastAsia"/>
        </w:rPr>
        <w:t>项目</w:t>
      </w:r>
      <w:r w:rsidR="002D2B77">
        <w:rPr>
          <w:rFonts w:hint="eastAsia"/>
        </w:rPr>
        <w:t>第二次</w:t>
      </w:r>
      <w:r>
        <w:rPr>
          <w:rFonts w:hint="eastAsia"/>
        </w:rPr>
        <w:t>征求意见稿网络公示截图</w:t>
      </w:r>
    </w:p>
    <w:p w14:paraId="27BB897C" w14:textId="5773AB3D" w:rsidR="009061A9" w:rsidRDefault="009061A9" w:rsidP="009061A9">
      <w:pPr>
        <w:pStyle w:val="3"/>
      </w:pPr>
      <w:r>
        <w:rPr>
          <w:rFonts w:hint="eastAsia"/>
        </w:rPr>
        <w:lastRenderedPageBreak/>
        <w:t>报纸</w:t>
      </w:r>
    </w:p>
    <w:p w14:paraId="0E53C125" w14:textId="77777777" w:rsidR="0096401B" w:rsidRDefault="0096401B" w:rsidP="0096401B">
      <w:pPr>
        <w:pStyle w:val="aff3"/>
        <w:ind w:firstLine="482"/>
      </w:pPr>
      <w:r>
        <w:rPr>
          <w:rFonts w:hint="eastAsia"/>
        </w:rPr>
        <w:t>1</w:t>
      </w:r>
      <w:r>
        <w:rPr>
          <w:rFonts w:hint="eastAsia"/>
        </w:rPr>
        <w:t>、载体选取符合性分析</w:t>
      </w:r>
    </w:p>
    <w:p w14:paraId="77314752" w14:textId="77777777" w:rsidR="0096401B" w:rsidRDefault="0096401B" w:rsidP="0096401B">
      <w:pPr>
        <w:ind w:firstLine="480"/>
      </w:pPr>
      <w:bookmarkStart w:id="13" w:name="_Hlk41745871"/>
      <w:r>
        <w:rPr>
          <w:rFonts w:hint="eastAsia"/>
        </w:rPr>
        <w:t>根据</w:t>
      </w:r>
      <w:r w:rsidRPr="0096401B">
        <w:t>《</w:t>
      </w:r>
      <w:r w:rsidRPr="0096401B">
        <w:rPr>
          <w:rFonts w:hint="eastAsia"/>
        </w:rPr>
        <w:t>办法</w:t>
      </w:r>
      <w:r w:rsidRPr="0096401B">
        <w:t>》</w:t>
      </w:r>
      <w:r w:rsidRPr="0096401B">
        <w:rPr>
          <w:rFonts w:hint="eastAsia"/>
        </w:rPr>
        <w:t>第</w:t>
      </w:r>
      <w:r>
        <w:rPr>
          <w:rFonts w:hint="eastAsia"/>
        </w:rPr>
        <w:t>十一</w:t>
      </w:r>
      <w:r w:rsidRPr="0096401B">
        <w:rPr>
          <w:rFonts w:hint="eastAsia"/>
        </w:rPr>
        <w:t>条，</w:t>
      </w:r>
      <w:r>
        <w:rPr>
          <w:rFonts w:hint="eastAsia"/>
        </w:rPr>
        <w:t>项目征求意见稿应当</w:t>
      </w:r>
      <w:bookmarkEnd w:id="13"/>
      <w:r>
        <w:rPr>
          <w:rFonts w:hint="eastAsia"/>
        </w:rPr>
        <w:t>通过建设项目所在地公众易于接触的报纸公开。</w:t>
      </w:r>
    </w:p>
    <w:p w14:paraId="3E255566" w14:textId="04270656" w:rsidR="0096401B" w:rsidRPr="0096401B" w:rsidRDefault="0096401B" w:rsidP="0096401B">
      <w:pPr>
        <w:ind w:firstLine="480"/>
      </w:pPr>
      <w:r>
        <w:rPr>
          <w:rFonts w:hint="eastAsia"/>
        </w:rPr>
        <w:t>本次在《</w:t>
      </w:r>
      <w:r w:rsidR="002D2B77">
        <w:rPr>
          <w:rFonts w:hint="eastAsia"/>
        </w:rPr>
        <w:t>江南时报</w:t>
      </w:r>
      <w:r>
        <w:rPr>
          <w:rFonts w:hint="eastAsia"/>
        </w:rPr>
        <w:t>》进行项目征求意见稿</w:t>
      </w:r>
      <w:r w:rsidRPr="0096401B">
        <w:rPr>
          <w:rFonts w:hint="eastAsia"/>
        </w:rPr>
        <w:t>信息公开</w:t>
      </w:r>
      <w:r>
        <w:rPr>
          <w:rFonts w:hint="eastAsia"/>
        </w:rPr>
        <w:t>，</w:t>
      </w:r>
      <w:r w:rsidR="00EA0F74">
        <w:rPr>
          <w:rFonts w:hint="eastAsia"/>
        </w:rPr>
        <w:t>《</w:t>
      </w:r>
      <w:r w:rsidR="002D2B77">
        <w:rPr>
          <w:rFonts w:hint="eastAsia"/>
        </w:rPr>
        <w:t>江南时报</w:t>
      </w:r>
      <w:r w:rsidR="00EA0F74">
        <w:rPr>
          <w:rFonts w:hint="eastAsia"/>
        </w:rPr>
        <w:t>》为</w:t>
      </w:r>
      <w:r w:rsidR="002D2B77">
        <w:rPr>
          <w:rFonts w:hint="eastAsia"/>
        </w:rPr>
        <w:t>在苏州市发行报纸</w:t>
      </w:r>
      <w:r w:rsidR="00EA0F74">
        <w:rPr>
          <w:rFonts w:hint="eastAsia"/>
        </w:rPr>
        <w:t>，</w:t>
      </w:r>
      <w:r>
        <w:rPr>
          <w:rFonts w:hint="eastAsia"/>
        </w:rPr>
        <w:t>符合</w:t>
      </w:r>
      <w:r w:rsidRPr="0096401B">
        <w:t>《</w:t>
      </w:r>
      <w:r w:rsidRPr="0096401B">
        <w:rPr>
          <w:rFonts w:hint="eastAsia"/>
        </w:rPr>
        <w:t>办法</w:t>
      </w:r>
      <w:r w:rsidRPr="0096401B">
        <w:t>》</w:t>
      </w:r>
      <w:r w:rsidRPr="0096401B">
        <w:rPr>
          <w:rFonts w:hint="eastAsia"/>
        </w:rPr>
        <w:t>第</w:t>
      </w:r>
      <w:r>
        <w:rPr>
          <w:rFonts w:hint="eastAsia"/>
        </w:rPr>
        <w:t>十一</w:t>
      </w:r>
      <w:r w:rsidRPr="0096401B">
        <w:rPr>
          <w:rFonts w:hint="eastAsia"/>
        </w:rPr>
        <w:t>条</w:t>
      </w:r>
      <w:r>
        <w:rPr>
          <w:rFonts w:hint="eastAsia"/>
        </w:rPr>
        <w:t>要求。</w:t>
      </w:r>
    </w:p>
    <w:p w14:paraId="64795D8C" w14:textId="32621A65" w:rsidR="0096401B" w:rsidRDefault="00C20540" w:rsidP="0096401B">
      <w:pPr>
        <w:pStyle w:val="aff3"/>
        <w:ind w:firstLine="482"/>
      </w:pPr>
      <w:r>
        <w:t>2</w:t>
      </w:r>
      <w:r w:rsidR="0096401B">
        <w:rPr>
          <w:rFonts w:hint="eastAsia"/>
        </w:rPr>
        <w:t>、日期及照片</w:t>
      </w:r>
    </w:p>
    <w:p w14:paraId="0D6603F5" w14:textId="3B5DE6D8" w:rsidR="0096401B" w:rsidRDefault="002D2B77" w:rsidP="0096401B">
      <w:pPr>
        <w:pStyle w:val="aff3"/>
        <w:rPr>
          <w:b w:val="0"/>
          <w:bCs/>
        </w:rPr>
      </w:pPr>
      <w:r>
        <w:rPr>
          <w:rFonts w:hint="eastAsia"/>
          <w:b w:val="0"/>
          <w:bCs/>
        </w:rPr>
        <w:t>第一次征求意见稿两次见报时间：</w:t>
      </w:r>
      <w:r w:rsidR="0096401B">
        <w:rPr>
          <w:rFonts w:hint="eastAsia"/>
          <w:b w:val="0"/>
          <w:bCs/>
        </w:rPr>
        <w:t>2</w:t>
      </w:r>
      <w:r w:rsidR="0096401B">
        <w:rPr>
          <w:b w:val="0"/>
          <w:bCs/>
        </w:rPr>
        <w:t>02</w:t>
      </w:r>
      <w:r>
        <w:rPr>
          <w:b w:val="0"/>
          <w:bCs/>
        </w:rPr>
        <w:t>0</w:t>
      </w:r>
      <w:r w:rsidR="0096401B">
        <w:rPr>
          <w:rFonts w:hint="eastAsia"/>
          <w:b w:val="0"/>
          <w:bCs/>
        </w:rPr>
        <w:t>年</w:t>
      </w:r>
      <w:r>
        <w:rPr>
          <w:b w:val="0"/>
          <w:bCs/>
        </w:rPr>
        <w:t>11</w:t>
      </w:r>
      <w:r w:rsidR="0096401B">
        <w:rPr>
          <w:rFonts w:hint="eastAsia"/>
          <w:b w:val="0"/>
          <w:bCs/>
        </w:rPr>
        <w:t>月</w:t>
      </w:r>
      <w:r w:rsidR="00C20540">
        <w:rPr>
          <w:b w:val="0"/>
          <w:bCs/>
        </w:rPr>
        <w:t>1</w:t>
      </w:r>
      <w:r>
        <w:rPr>
          <w:b w:val="0"/>
          <w:bCs/>
        </w:rPr>
        <w:t>0</w:t>
      </w:r>
      <w:r w:rsidR="0096401B">
        <w:rPr>
          <w:rFonts w:hint="eastAsia"/>
          <w:b w:val="0"/>
          <w:bCs/>
        </w:rPr>
        <w:t>日</w:t>
      </w:r>
      <w:r>
        <w:rPr>
          <w:rFonts w:hint="eastAsia"/>
          <w:b w:val="0"/>
          <w:bCs/>
        </w:rPr>
        <w:t>、</w:t>
      </w:r>
      <w:r>
        <w:rPr>
          <w:rFonts w:hint="eastAsia"/>
          <w:b w:val="0"/>
          <w:bCs/>
        </w:rPr>
        <w:t>2</w:t>
      </w:r>
      <w:r>
        <w:rPr>
          <w:b w:val="0"/>
          <w:bCs/>
        </w:rPr>
        <w:t>020</w:t>
      </w:r>
      <w:r>
        <w:rPr>
          <w:rFonts w:hint="eastAsia"/>
          <w:b w:val="0"/>
          <w:bCs/>
        </w:rPr>
        <w:t>年</w:t>
      </w:r>
      <w:r>
        <w:rPr>
          <w:rFonts w:hint="eastAsia"/>
          <w:b w:val="0"/>
          <w:bCs/>
        </w:rPr>
        <w:t>1</w:t>
      </w:r>
      <w:r>
        <w:rPr>
          <w:b w:val="0"/>
          <w:bCs/>
        </w:rPr>
        <w:t>1</w:t>
      </w:r>
      <w:r>
        <w:rPr>
          <w:rFonts w:hint="eastAsia"/>
          <w:b w:val="0"/>
          <w:bCs/>
        </w:rPr>
        <w:t>月</w:t>
      </w:r>
      <w:r>
        <w:rPr>
          <w:rFonts w:hint="eastAsia"/>
          <w:b w:val="0"/>
          <w:bCs/>
        </w:rPr>
        <w:t>1</w:t>
      </w:r>
      <w:r>
        <w:rPr>
          <w:b w:val="0"/>
          <w:bCs/>
        </w:rPr>
        <w:t>3</w:t>
      </w:r>
      <w:r>
        <w:rPr>
          <w:rFonts w:hint="eastAsia"/>
          <w:b w:val="0"/>
          <w:bCs/>
        </w:rPr>
        <w:t>日</w:t>
      </w:r>
      <w:r w:rsidR="0096401B">
        <w:rPr>
          <w:rFonts w:hint="eastAsia"/>
          <w:b w:val="0"/>
          <w:bCs/>
        </w:rPr>
        <w:t>；</w:t>
      </w:r>
    </w:p>
    <w:p w14:paraId="7A640971" w14:textId="74A298D6" w:rsidR="002D2B77" w:rsidRDefault="002D2B77" w:rsidP="002D2B77">
      <w:pPr>
        <w:pStyle w:val="aff3"/>
        <w:rPr>
          <w:b w:val="0"/>
          <w:bCs/>
        </w:rPr>
      </w:pPr>
      <w:r>
        <w:rPr>
          <w:rFonts w:hint="eastAsia"/>
          <w:b w:val="0"/>
          <w:bCs/>
        </w:rPr>
        <w:t>第</w:t>
      </w:r>
      <w:r>
        <w:rPr>
          <w:rFonts w:hint="eastAsia"/>
          <w:b w:val="0"/>
          <w:bCs/>
        </w:rPr>
        <w:t>二</w:t>
      </w:r>
      <w:r>
        <w:rPr>
          <w:rFonts w:hint="eastAsia"/>
          <w:b w:val="0"/>
          <w:bCs/>
        </w:rPr>
        <w:t>次征求意见稿两次见报时间：</w:t>
      </w:r>
      <w:r>
        <w:rPr>
          <w:rFonts w:hint="eastAsia"/>
          <w:b w:val="0"/>
          <w:bCs/>
        </w:rPr>
        <w:t>2</w:t>
      </w:r>
      <w:r>
        <w:rPr>
          <w:b w:val="0"/>
          <w:bCs/>
        </w:rPr>
        <w:t>02</w:t>
      </w:r>
      <w:r>
        <w:rPr>
          <w:b w:val="0"/>
          <w:bCs/>
        </w:rPr>
        <w:t>3</w:t>
      </w:r>
      <w:r>
        <w:rPr>
          <w:rFonts w:hint="eastAsia"/>
          <w:b w:val="0"/>
          <w:bCs/>
        </w:rPr>
        <w:t>年</w:t>
      </w:r>
      <w:r>
        <w:rPr>
          <w:b w:val="0"/>
          <w:bCs/>
        </w:rPr>
        <w:t>1</w:t>
      </w:r>
      <w:r>
        <w:rPr>
          <w:rFonts w:hint="eastAsia"/>
          <w:b w:val="0"/>
          <w:bCs/>
        </w:rPr>
        <w:t>月</w:t>
      </w:r>
      <w:r>
        <w:rPr>
          <w:b w:val="0"/>
          <w:bCs/>
        </w:rPr>
        <w:t>1</w:t>
      </w:r>
      <w:r>
        <w:rPr>
          <w:b w:val="0"/>
          <w:bCs/>
        </w:rPr>
        <w:t>2</w:t>
      </w:r>
      <w:r>
        <w:rPr>
          <w:rFonts w:hint="eastAsia"/>
          <w:b w:val="0"/>
          <w:bCs/>
        </w:rPr>
        <w:t>日、</w:t>
      </w:r>
      <w:r>
        <w:rPr>
          <w:rFonts w:hint="eastAsia"/>
          <w:b w:val="0"/>
          <w:bCs/>
        </w:rPr>
        <w:t>2</w:t>
      </w:r>
      <w:r>
        <w:rPr>
          <w:b w:val="0"/>
          <w:bCs/>
        </w:rPr>
        <w:t>02</w:t>
      </w:r>
      <w:r>
        <w:rPr>
          <w:b w:val="0"/>
          <w:bCs/>
        </w:rPr>
        <w:t>3</w:t>
      </w:r>
      <w:r>
        <w:rPr>
          <w:rFonts w:hint="eastAsia"/>
          <w:b w:val="0"/>
          <w:bCs/>
        </w:rPr>
        <w:t>年</w:t>
      </w:r>
      <w:r>
        <w:rPr>
          <w:rFonts w:hint="eastAsia"/>
          <w:b w:val="0"/>
          <w:bCs/>
        </w:rPr>
        <w:t>1</w:t>
      </w:r>
      <w:r>
        <w:rPr>
          <w:rFonts w:hint="eastAsia"/>
          <w:b w:val="0"/>
          <w:bCs/>
        </w:rPr>
        <w:t>月</w:t>
      </w:r>
      <w:r>
        <w:rPr>
          <w:rFonts w:hint="eastAsia"/>
          <w:b w:val="0"/>
          <w:bCs/>
        </w:rPr>
        <w:t>1</w:t>
      </w:r>
      <w:r>
        <w:rPr>
          <w:b w:val="0"/>
          <w:bCs/>
        </w:rPr>
        <w:t>3</w:t>
      </w:r>
      <w:r>
        <w:rPr>
          <w:rFonts w:hint="eastAsia"/>
          <w:b w:val="0"/>
          <w:bCs/>
        </w:rPr>
        <w:t>日；</w:t>
      </w:r>
    </w:p>
    <w:p w14:paraId="7D99EAA5" w14:textId="77777777" w:rsidR="00C52B3C" w:rsidRDefault="00A516CC" w:rsidP="009061A9">
      <w:pPr>
        <w:ind w:firstLine="480"/>
        <w:sectPr w:rsidR="00C52B3C" w:rsidSect="00EE342F">
          <w:pgSz w:w="11906" w:h="16838"/>
          <w:pgMar w:top="1440" w:right="1800" w:bottom="1440" w:left="1800" w:header="851" w:footer="992" w:gutter="0"/>
          <w:cols w:space="425"/>
          <w:docGrid w:type="lines" w:linePitch="326"/>
        </w:sectPr>
      </w:pPr>
      <w:r>
        <w:rPr>
          <w:rFonts w:hint="eastAsia"/>
        </w:rPr>
        <w:t>报纸</w:t>
      </w:r>
      <w:r w:rsidR="0096401B">
        <w:rPr>
          <w:rFonts w:hint="eastAsia"/>
        </w:rPr>
        <w:t>公示照片如下：</w:t>
      </w:r>
    </w:p>
    <w:p w14:paraId="3C18C2C2" w14:textId="2385C271" w:rsidR="00C20540" w:rsidRDefault="002D2B77" w:rsidP="00C52B3C">
      <w:pPr>
        <w:pStyle w:val="af8"/>
        <w:rPr>
          <w:noProof/>
        </w:rPr>
      </w:pPr>
      <w:r>
        <w:rPr>
          <w:noProof/>
        </w:rPr>
        <w:lastRenderedPageBreak/>
        <w:drawing>
          <wp:inline distT="0" distB="0" distL="0" distR="0" wp14:anchorId="3D6F1935" wp14:editId="58453644">
            <wp:extent cx="8411210" cy="12646025"/>
            <wp:effectExtent l="0" t="0" r="889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411210" cy="12646025"/>
                    </a:xfrm>
                    <a:prstGeom prst="rect">
                      <a:avLst/>
                    </a:prstGeom>
                    <a:noFill/>
                    <a:ln>
                      <a:noFill/>
                    </a:ln>
                  </pic:spPr>
                </pic:pic>
              </a:graphicData>
            </a:graphic>
          </wp:inline>
        </w:drawing>
      </w:r>
    </w:p>
    <w:p w14:paraId="3A9565D2" w14:textId="393B898D" w:rsidR="00C52B3C" w:rsidRDefault="00C52B3C" w:rsidP="00C52B3C">
      <w:pPr>
        <w:pStyle w:val="af8"/>
      </w:pPr>
      <w:r>
        <w:rPr>
          <w:rFonts w:hint="eastAsia"/>
        </w:rPr>
        <w:t>图</w:t>
      </w:r>
      <w:r>
        <w:rPr>
          <w:rFonts w:hint="eastAsia"/>
        </w:rPr>
        <w:t>3-</w:t>
      </w:r>
      <w:r>
        <w:t xml:space="preserve">2 </w:t>
      </w:r>
      <w:r>
        <w:rPr>
          <w:rFonts w:hint="eastAsia"/>
        </w:rPr>
        <w:t>第一次报纸公示照片</w:t>
      </w:r>
    </w:p>
    <w:p w14:paraId="7A820473" w14:textId="311A26E6" w:rsidR="0096401B" w:rsidRDefault="0096401B" w:rsidP="0096401B">
      <w:pPr>
        <w:pStyle w:val="af8"/>
      </w:pPr>
    </w:p>
    <w:p w14:paraId="10BE5C53" w14:textId="42FFCC8A" w:rsidR="002D2B77" w:rsidRDefault="002D2B77" w:rsidP="0096401B">
      <w:pPr>
        <w:pStyle w:val="af8"/>
      </w:pPr>
      <w:r>
        <w:rPr>
          <w:noProof/>
        </w:rPr>
        <w:lastRenderedPageBreak/>
        <w:drawing>
          <wp:inline distT="0" distB="0" distL="0" distR="0" wp14:anchorId="42B0E285" wp14:editId="16BAF437">
            <wp:extent cx="8411210" cy="12646025"/>
            <wp:effectExtent l="0" t="0" r="889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11210" cy="12646025"/>
                    </a:xfrm>
                    <a:prstGeom prst="rect">
                      <a:avLst/>
                    </a:prstGeom>
                    <a:noFill/>
                    <a:ln>
                      <a:noFill/>
                    </a:ln>
                  </pic:spPr>
                </pic:pic>
              </a:graphicData>
            </a:graphic>
          </wp:inline>
        </w:drawing>
      </w:r>
    </w:p>
    <w:p w14:paraId="1A600EB1" w14:textId="1D37AB43" w:rsidR="0096401B" w:rsidRDefault="0096401B" w:rsidP="0096401B">
      <w:pPr>
        <w:pStyle w:val="af8"/>
      </w:pPr>
      <w:r>
        <w:rPr>
          <w:rFonts w:hint="eastAsia"/>
        </w:rPr>
        <w:t>图</w:t>
      </w:r>
      <w:r>
        <w:rPr>
          <w:rFonts w:hint="eastAsia"/>
        </w:rPr>
        <w:t>3-</w:t>
      </w:r>
      <w:r>
        <w:t xml:space="preserve">3 </w:t>
      </w:r>
      <w:r>
        <w:rPr>
          <w:rFonts w:hint="eastAsia"/>
        </w:rPr>
        <w:t>第二次报纸公示照片</w:t>
      </w:r>
    </w:p>
    <w:p w14:paraId="7BB1F58A" w14:textId="7525A4EB" w:rsidR="002D2B77" w:rsidRDefault="002D2B77" w:rsidP="0096401B">
      <w:pPr>
        <w:pStyle w:val="af8"/>
      </w:pPr>
    </w:p>
    <w:p w14:paraId="4034B9E4" w14:textId="407BE23D" w:rsidR="002D2B77" w:rsidRDefault="002D2B77" w:rsidP="0096401B">
      <w:pPr>
        <w:pStyle w:val="af8"/>
      </w:pPr>
      <w:r>
        <w:rPr>
          <w:noProof/>
        </w:rPr>
        <w:lastRenderedPageBreak/>
        <w:drawing>
          <wp:inline distT="0" distB="0" distL="0" distR="0" wp14:anchorId="4389A882" wp14:editId="13F3E988">
            <wp:extent cx="8411210" cy="12646025"/>
            <wp:effectExtent l="0" t="0" r="889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11210" cy="12646025"/>
                    </a:xfrm>
                    <a:prstGeom prst="rect">
                      <a:avLst/>
                    </a:prstGeom>
                    <a:noFill/>
                    <a:ln>
                      <a:noFill/>
                    </a:ln>
                  </pic:spPr>
                </pic:pic>
              </a:graphicData>
            </a:graphic>
          </wp:inline>
        </w:drawing>
      </w:r>
    </w:p>
    <w:p w14:paraId="57E446D4" w14:textId="701843DF" w:rsidR="002D2B77" w:rsidRDefault="002D2B77" w:rsidP="002D2B77">
      <w:pPr>
        <w:pStyle w:val="af8"/>
      </w:pPr>
      <w:r>
        <w:rPr>
          <w:rFonts w:hint="eastAsia"/>
        </w:rPr>
        <w:t>图</w:t>
      </w:r>
      <w:r>
        <w:rPr>
          <w:rFonts w:hint="eastAsia"/>
        </w:rPr>
        <w:t>3-</w:t>
      </w:r>
      <w:r>
        <w:t>4</w:t>
      </w:r>
      <w:r>
        <w:t xml:space="preserve"> </w:t>
      </w:r>
      <w:r>
        <w:rPr>
          <w:rFonts w:hint="eastAsia"/>
        </w:rPr>
        <w:t>第</w:t>
      </w:r>
      <w:r>
        <w:rPr>
          <w:rFonts w:hint="eastAsia"/>
        </w:rPr>
        <w:t>三</w:t>
      </w:r>
      <w:r>
        <w:rPr>
          <w:rFonts w:hint="eastAsia"/>
        </w:rPr>
        <w:t>次报纸公示照片</w:t>
      </w:r>
    </w:p>
    <w:p w14:paraId="525A2BF7" w14:textId="68558782" w:rsidR="002D2B77" w:rsidRDefault="002D2B77" w:rsidP="0096401B">
      <w:pPr>
        <w:pStyle w:val="af8"/>
      </w:pPr>
    </w:p>
    <w:p w14:paraId="343C6BD5" w14:textId="0E006D08" w:rsidR="002D2B77" w:rsidRDefault="002D2B77" w:rsidP="0096401B">
      <w:pPr>
        <w:pStyle w:val="af8"/>
        <w:rPr>
          <w:rFonts w:hint="eastAsia"/>
        </w:rPr>
      </w:pPr>
      <w:r>
        <w:rPr>
          <w:noProof/>
        </w:rPr>
        <w:lastRenderedPageBreak/>
        <w:drawing>
          <wp:inline distT="0" distB="0" distL="0" distR="0" wp14:anchorId="4B102F99" wp14:editId="2FEE859D">
            <wp:extent cx="8411210" cy="12646025"/>
            <wp:effectExtent l="0" t="0" r="889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411210" cy="12646025"/>
                    </a:xfrm>
                    <a:prstGeom prst="rect">
                      <a:avLst/>
                    </a:prstGeom>
                    <a:noFill/>
                    <a:ln>
                      <a:noFill/>
                    </a:ln>
                  </pic:spPr>
                </pic:pic>
              </a:graphicData>
            </a:graphic>
          </wp:inline>
        </w:drawing>
      </w:r>
    </w:p>
    <w:p w14:paraId="3CB175F0" w14:textId="0CDE7355" w:rsidR="003B562E" w:rsidRDefault="003B562E" w:rsidP="0096401B">
      <w:pPr>
        <w:pStyle w:val="af8"/>
      </w:pPr>
    </w:p>
    <w:p w14:paraId="6B7E067C" w14:textId="4489157E" w:rsidR="002D2B77" w:rsidRDefault="002D2B77" w:rsidP="002D2B77">
      <w:pPr>
        <w:pStyle w:val="af8"/>
      </w:pPr>
      <w:r>
        <w:rPr>
          <w:rFonts w:hint="eastAsia"/>
        </w:rPr>
        <w:t>图</w:t>
      </w:r>
      <w:r>
        <w:rPr>
          <w:rFonts w:hint="eastAsia"/>
        </w:rPr>
        <w:t>3-</w:t>
      </w:r>
      <w:r>
        <w:t>5</w:t>
      </w:r>
      <w:r>
        <w:t xml:space="preserve"> </w:t>
      </w:r>
      <w:r>
        <w:rPr>
          <w:rFonts w:hint="eastAsia"/>
        </w:rPr>
        <w:t>第</w:t>
      </w:r>
      <w:r>
        <w:rPr>
          <w:rFonts w:hint="eastAsia"/>
        </w:rPr>
        <w:t>四</w:t>
      </w:r>
      <w:r>
        <w:rPr>
          <w:rFonts w:hint="eastAsia"/>
        </w:rPr>
        <w:t>次报纸公示照片</w:t>
      </w:r>
    </w:p>
    <w:p w14:paraId="663A31FB" w14:textId="77777777" w:rsidR="00C52B3C" w:rsidRDefault="00C52B3C" w:rsidP="0096401B">
      <w:pPr>
        <w:pStyle w:val="af8"/>
        <w:sectPr w:rsidR="00C52B3C" w:rsidSect="00C52B3C">
          <w:pgSz w:w="16840" w:h="23814"/>
          <w:pgMar w:top="1440" w:right="1797" w:bottom="1440" w:left="1797" w:header="851" w:footer="992" w:gutter="0"/>
          <w:cols w:space="425"/>
          <w:docGrid w:type="lines" w:linePitch="326"/>
        </w:sectPr>
      </w:pPr>
    </w:p>
    <w:p w14:paraId="3454CE3D" w14:textId="265E0B9F" w:rsidR="009061A9" w:rsidRDefault="0096401B" w:rsidP="0096401B">
      <w:pPr>
        <w:pStyle w:val="3"/>
      </w:pPr>
      <w:r>
        <w:rPr>
          <w:rFonts w:hint="eastAsia"/>
        </w:rPr>
        <w:lastRenderedPageBreak/>
        <w:t>张贴</w:t>
      </w:r>
    </w:p>
    <w:p w14:paraId="00F09394" w14:textId="00089013" w:rsidR="0096401B" w:rsidRPr="004962A4" w:rsidRDefault="0096401B" w:rsidP="004962A4">
      <w:pPr>
        <w:pStyle w:val="aff3"/>
        <w:ind w:firstLine="482"/>
      </w:pPr>
      <w:r w:rsidRPr="004962A4">
        <w:rPr>
          <w:rFonts w:hint="eastAsia"/>
        </w:rPr>
        <w:t>1</w:t>
      </w:r>
      <w:r w:rsidRPr="004962A4">
        <w:rPr>
          <w:rFonts w:hint="eastAsia"/>
        </w:rPr>
        <w:t>、张贴区域选取的符合性分析</w:t>
      </w:r>
    </w:p>
    <w:p w14:paraId="28276A3B" w14:textId="6F91AFC5" w:rsidR="0096401B" w:rsidRDefault="0096401B" w:rsidP="0096401B">
      <w:pPr>
        <w:ind w:firstLine="480"/>
      </w:pPr>
      <w:r w:rsidRPr="0096401B">
        <w:t>根据《</w:t>
      </w:r>
      <w:r w:rsidRPr="0096401B">
        <w:rPr>
          <w:rFonts w:hint="eastAsia"/>
        </w:rPr>
        <w:t>办法</w:t>
      </w:r>
      <w:r w:rsidRPr="0096401B">
        <w:t>》</w:t>
      </w:r>
      <w:r w:rsidRPr="0096401B">
        <w:rPr>
          <w:rFonts w:hint="eastAsia"/>
        </w:rPr>
        <w:t>第十一条，项目征求意见稿应当</w:t>
      </w:r>
      <w:r w:rsidRPr="0096401B">
        <w:t>通过在建设项目所在地公众易于知悉的场所张贴公告的方式公开</w:t>
      </w:r>
      <w:r>
        <w:rPr>
          <w:rFonts w:hint="eastAsia"/>
        </w:rPr>
        <w:t>。</w:t>
      </w:r>
    </w:p>
    <w:p w14:paraId="431111BA" w14:textId="46AEC8F7" w:rsidR="0096401B" w:rsidRDefault="0096401B" w:rsidP="0096401B">
      <w:pPr>
        <w:ind w:firstLine="480"/>
      </w:pPr>
      <w:r>
        <w:rPr>
          <w:rFonts w:hint="eastAsia"/>
        </w:rPr>
        <w:t>本次在</w:t>
      </w:r>
      <w:r w:rsidR="00433706">
        <w:rPr>
          <w:rFonts w:hint="eastAsia"/>
        </w:rPr>
        <w:t>建设单位厂区</w:t>
      </w:r>
      <w:r w:rsidR="00C20540">
        <w:rPr>
          <w:rFonts w:hint="eastAsia"/>
        </w:rPr>
        <w:t>门口</w:t>
      </w:r>
      <w:r w:rsidR="004962A4">
        <w:rPr>
          <w:rFonts w:hint="eastAsia"/>
        </w:rPr>
        <w:t>进行项目</w:t>
      </w:r>
      <w:r w:rsidR="004962A4" w:rsidRPr="0096401B">
        <w:rPr>
          <w:rFonts w:hint="eastAsia"/>
        </w:rPr>
        <w:t>征求意见稿</w:t>
      </w:r>
      <w:r w:rsidR="004962A4">
        <w:rPr>
          <w:rFonts w:hint="eastAsia"/>
        </w:rPr>
        <w:t>信息张贴，符合</w:t>
      </w:r>
      <w:r w:rsidR="004962A4" w:rsidRPr="0096401B">
        <w:t>《</w:t>
      </w:r>
      <w:r w:rsidR="004962A4" w:rsidRPr="0096401B">
        <w:rPr>
          <w:rFonts w:hint="eastAsia"/>
        </w:rPr>
        <w:t>办法</w:t>
      </w:r>
      <w:r w:rsidR="004962A4" w:rsidRPr="0096401B">
        <w:t>》</w:t>
      </w:r>
      <w:r w:rsidR="004962A4" w:rsidRPr="0096401B">
        <w:rPr>
          <w:rFonts w:hint="eastAsia"/>
        </w:rPr>
        <w:t>第十一条</w:t>
      </w:r>
      <w:r w:rsidR="004962A4">
        <w:rPr>
          <w:rFonts w:hint="eastAsia"/>
        </w:rPr>
        <w:t>要求。</w:t>
      </w:r>
    </w:p>
    <w:p w14:paraId="5E8FEBD4" w14:textId="1630D469" w:rsidR="0096401B" w:rsidRDefault="0096401B" w:rsidP="004962A4">
      <w:pPr>
        <w:pStyle w:val="aff3"/>
        <w:ind w:firstLine="482"/>
      </w:pPr>
      <w:r>
        <w:t>2</w:t>
      </w:r>
      <w:r>
        <w:rPr>
          <w:rFonts w:hint="eastAsia"/>
        </w:rPr>
        <w:t>、张贴时间</w:t>
      </w:r>
    </w:p>
    <w:p w14:paraId="2311EC9B" w14:textId="3B6550FF" w:rsidR="0096401B" w:rsidRDefault="004962A4" w:rsidP="0096401B">
      <w:pPr>
        <w:ind w:firstLine="480"/>
      </w:pPr>
      <w:r>
        <w:rPr>
          <w:rFonts w:hint="eastAsia"/>
        </w:rPr>
        <w:t>2</w:t>
      </w:r>
      <w:r>
        <w:t>020</w:t>
      </w:r>
      <w:r>
        <w:rPr>
          <w:rFonts w:hint="eastAsia"/>
        </w:rPr>
        <w:t>年</w:t>
      </w:r>
      <w:r w:rsidR="00C20540">
        <w:t>1</w:t>
      </w:r>
      <w:r w:rsidR="00433706">
        <w:t>1</w:t>
      </w:r>
      <w:r w:rsidR="00C20540" w:rsidRPr="00F3350B">
        <w:rPr>
          <w:rFonts w:ascii="宋体" w:hAnsi="宋体"/>
        </w:rPr>
        <w:t>月</w:t>
      </w:r>
      <w:r w:rsidR="00433706">
        <w:t>9</w:t>
      </w:r>
      <w:r w:rsidR="00C20540" w:rsidRPr="00F3350B">
        <w:rPr>
          <w:rFonts w:ascii="宋体" w:hAnsi="宋体"/>
        </w:rPr>
        <w:t>日</w:t>
      </w:r>
      <w:r w:rsidR="00C20540">
        <w:rPr>
          <w:rFonts w:hint="eastAsia"/>
        </w:rPr>
        <w:t>~</w:t>
      </w:r>
      <w:r w:rsidR="00C20540">
        <w:t>1</w:t>
      </w:r>
      <w:r w:rsidR="00433706">
        <w:t>1</w:t>
      </w:r>
      <w:r w:rsidR="00C20540">
        <w:rPr>
          <w:rFonts w:hint="eastAsia"/>
        </w:rPr>
        <w:t>月</w:t>
      </w:r>
      <w:r w:rsidR="00C20540">
        <w:t>2</w:t>
      </w:r>
      <w:r w:rsidR="00433706">
        <w:t>0</w:t>
      </w:r>
      <w:r w:rsidR="00C20540">
        <w:rPr>
          <w:rFonts w:hint="eastAsia"/>
        </w:rPr>
        <w:t>日</w:t>
      </w:r>
      <w:r w:rsidR="00433706">
        <w:rPr>
          <w:rFonts w:hint="eastAsia"/>
        </w:rPr>
        <w:t>；</w:t>
      </w:r>
      <w:r w:rsidR="00433706">
        <w:rPr>
          <w:rFonts w:hint="eastAsia"/>
        </w:rPr>
        <w:t>2</w:t>
      </w:r>
      <w:r w:rsidR="00433706">
        <w:t>02</w:t>
      </w:r>
      <w:r w:rsidR="00433706">
        <w:t>3</w:t>
      </w:r>
      <w:r w:rsidR="00433706">
        <w:rPr>
          <w:rFonts w:hint="eastAsia"/>
        </w:rPr>
        <w:t>年</w:t>
      </w:r>
      <w:r w:rsidR="00433706">
        <w:t>1</w:t>
      </w:r>
      <w:r w:rsidR="00433706" w:rsidRPr="00F3350B">
        <w:rPr>
          <w:rFonts w:ascii="宋体" w:hAnsi="宋体"/>
        </w:rPr>
        <w:t>月</w:t>
      </w:r>
      <w:r w:rsidR="00433706">
        <w:t>9</w:t>
      </w:r>
      <w:r w:rsidR="00433706" w:rsidRPr="00F3350B">
        <w:rPr>
          <w:rFonts w:ascii="宋体" w:hAnsi="宋体"/>
        </w:rPr>
        <w:t>日</w:t>
      </w:r>
      <w:r w:rsidR="00433706">
        <w:rPr>
          <w:rFonts w:hint="eastAsia"/>
        </w:rPr>
        <w:t>~</w:t>
      </w:r>
      <w:r w:rsidR="00433706">
        <w:t>1</w:t>
      </w:r>
      <w:r w:rsidR="00433706">
        <w:rPr>
          <w:rFonts w:hint="eastAsia"/>
        </w:rPr>
        <w:t>月</w:t>
      </w:r>
      <w:r w:rsidR="00433706">
        <w:t>20</w:t>
      </w:r>
      <w:r w:rsidR="00433706">
        <w:rPr>
          <w:rFonts w:hint="eastAsia"/>
        </w:rPr>
        <w:t>日</w:t>
      </w:r>
      <w:r>
        <w:rPr>
          <w:rFonts w:hint="eastAsia"/>
        </w:rPr>
        <w:t>。</w:t>
      </w:r>
    </w:p>
    <w:p w14:paraId="25A2EAF6" w14:textId="5718A6F4" w:rsidR="0096401B" w:rsidRDefault="0096401B" w:rsidP="004962A4">
      <w:pPr>
        <w:pStyle w:val="aff3"/>
        <w:ind w:firstLine="482"/>
      </w:pPr>
      <w:r>
        <w:rPr>
          <w:rFonts w:hint="eastAsia"/>
        </w:rPr>
        <w:t>3</w:t>
      </w:r>
      <w:r>
        <w:rPr>
          <w:rFonts w:hint="eastAsia"/>
        </w:rPr>
        <w:t>、地点及照片</w:t>
      </w:r>
    </w:p>
    <w:p w14:paraId="67C9BB2D" w14:textId="23BF73A0" w:rsidR="004962A4" w:rsidRDefault="004962A4" w:rsidP="0096401B">
      <w:pPr>
        <w:ind w:firstLine="480"/>
      </w:pPr>
      <w:r>
        <w:rPr>
          <w:rFonts w:hint="eastAsia"/>
        </w:rPr>
        <w:t>地点：</w:t>
      </w:r>
      <w:r w:rsidR="00433706">
        <w:rPr>
          <w:rFonts w:hint="eastAsia"/>
        </w:rPr>
        <w:t>建设单位厂区门口</w:t>
      </w:r>
      <w:r>
        <w:rPr>
          <w:rFonts w:hint="eastAsia"/>
        </w:rPr>
        <w:t>；</w:t>
      </w:r>
    </w:p>
    <w:p w14:paraId="63EF59DF" w14:textId="7CF8B94F" w:rsidR="004962A4" w:rsidRDefault="004962A4" w:rsidP="0096401B">
      <w:pPr>
        <w:ind w:firstLine="480"/>
      </w:pPr>
      <w:r>
        <w:rPr>
          <w:rFonts w:hint="eastAsia"/>
        </w:rPr>
        <w:t>张贴照片如下：</w:t>
      </w:r>
    </w:p>
    <w:p w14:paraId="6CEA01C9" w14:textId="3229E911" w:rsidR="004962A4" w:rsidRPr="0096401B" w:rsidRDefault="00DE19D1" w:rsidP="004962A4">
      <w:pPr>
        <w:pStyle w:val="af8"/>
      </w:pPr>
      <w:r w:rsidRPr="00DE19D1">
        <w:rPr>
          <w:noProof/>
        </w:rPr>
        <w:t xml:space="preserve"> </w:t>
      </w:r>
      <w:r w:rsidR="00433706" w:rsidRPr="00433706">
        <w:rPr>
          <w:noProof/>
        </w:rPr>
        <w:drawing>
          <wp:inline distT="0" distB="0" distL="0" distR="0" wp14:anchorId="5BB6E7BB" wp14:editId="2962F05E">
            <wp:extent cx="5274310" cy="2967355"/>
            <wp:effectExtent l="0" t="0" r="254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2967355"/>
                    </a:xfrm>
                    <a:prstGeom prst="rect">
                      <a:avLst/>
                    </a:prstGeom>
                    <a:noFill/>
                    <a:ln>
                      <a:noFill/>
                    </a:ln>
                  </pic:spPr>
                </pic:pic>
              </a:graphicData>
            </a:graphic>
          </wp:inline>
        </w:drawing>
      </w:r>
    </w:p>
    <w:p w14:paraId="2A5BE461" w14:textId="6C8467AB" w:rsidR="0096401B" w:rsidRDefault="004962A4" w:rsidP="0096401B">
      <w:pPr>
        <w:pStyle w:val="af8"/>
      </w:pPr>
      <w:r>
        <w:rPr>
          <w:rFonts w:hint="eastAsia"/>
        </w:rPr>
        <w:t>图</w:t>
      </w:r>
      <w:r>
        <w:rPr>
          <w:rFonts w:hint="eastAsia"/>
        </w:rPr>
        <w:t>3-</w:t>
      </w:r>
      <w:r w:rsidR="00433706">
        <w:t>6</w:t>
      </w:r>
      <w:r>
        <w:rPr>
          <w:rFonts w:hint="eastAsia"/>
        </w:rPr>
        <w:t>当地张贴公告公示照片</w:t>
      </w:r>
    </w:p>
    <w:p w14:paraId="7601B7DD" w14:textId="77777777" w:rsidR="00433706" w:rsidRPr="00433706" w:rsidRDefault="00433706" w:rsidP="0096401B">
      <w:pPr>
        <w:pStyle w:val="af8"/>
        <w:rPr>
          <w:rFonts w:hint="eastAsia"/>
        </w:rPr>
      </w:pPr>
    </w:p>
    <w:p w14:paraId="19C31D2D" w14:textId="5DC2D02C" w:rsidR="009061A9" w:rsidRDefault="009061A9" w:rsidP="009061A9">
      <w:pPr>
        <w:pStyle w:val="3"/>
      </w:pPr>
      <w:r>
        <w:rPr>
          <w:rFonts w:hint="eastAsia"/>
        </w:rPr>
        <w:t>其他</w:t>
      </w:r>
    </w:p>
    <w:p w14:paraId="15B90712" w14:textId="66636D54" w:rsidR="009061A9" w:rsidRDefault="0096401B" w:rsidP="009061A9">
      <w:pPr>
        <w:ind w:firstLine="480"/>
      </w:pPr>
      <w:r>
        <w:rPr>
          <w:rFonts w:hint="eastAsia"/>
        </w:rPr>
        <w:t>无。</w:t>
      </w:r>
    </w:p>
    <w:p w14:paraId="1D1DB6E4" w14:textId="7E7305A2" w:rsidR="009061A9" w:rsidRDefault="009061A9" w:rsidP="009061A9">
      <w:pPr>
        <w:pStyle w:val="2"/>
      </w:pPr>
      <w:bookmarkStart w:id="14" w:name="_Toc92270606"/>
      <w:r>
        <w:rPr>
          <w:rFonts w:hint="eastAsia"/>
        </w:rPr>
        <w:t>查阅情况</w:t>
      </w:r>
      <w:bookmarkEnd w:id="14"/>
    </w:p>
    <w:p w14:paraId="1DAC045A" w14:textId="25CD48D8" w:rsidR="009061A9" w:rsidRDefault="0096401B" w:rsidP="009061A9">
      <w:pPr>
        <w:ind w:firstLine="480"/>
      </w:pPr>
      <w:r>
        <w:rPr>
          <w:rFonts w:hint="eastAsia"/>
        </w:rPr>
        <w:t>企业在</w:t>
      </w:r>
      <w:r w:rsidR="00433706">
        <w:rPr>
          <w:rFonts w:hint="eastAsia"/>
        </w:rPr>
        <w:t>厂区大</w:t>
      </w:r>
      <w:r w:rsidR="00C20540">
        <w:rPr>
          <w:rFonts w:hint="eastAsia"/>
        </w:rPr>
        <w:t>门口</w:t>
      </w:r>
      <w:r>
        <w:rPr>
          <w:rFonts w:hint="eastAsia"/>
          <w:bCs/>
        </w:rPr>
        <w:t>，安排专人负责公众环境影响意见收集工作，公示期间未</w:t>
      </w:r>
      <w:r>
        <w:rPr>
          <w:rFonts w:hint="eastAsia"/>
        </w:rPr>
        <w:t>收到公众环境影响相关意见。</w:t>
      </w:r>
    </w:p>
    <w:p w14:paraId="1DD0FCA0" w14:textId="62D33CE7" w:rsidR="009061A9" w:rsidRDefault="009061A9" w:rsidP="009061A9">
      <w:pPr>
        <w:pStyle w:val="2"/>
      </w:pPr>
      <w:bookmarkStart w:id="15" w:name="_Toc92270607"/>
      <w:r>
        <w:rPr>
          <w:rFonts w:hint="eastAsia"/>
        </w:rPr>
        <w:lastRenderedPageBreak/>
        <w:t>公众提出意见情况</w:t>
      </w:r>
      <w:bookmarkEnd w:id="15"/>
    </w:p>
    <w:p w14:paraId="76F1A0C7" w14:textId="77777777" w:rsidR="0096401B" w:rsidRDefault="0096401B" w:rsidP="0096401B">
      <w:pPr>
        <w:ind w:firstLine="480"/>
      </w:pPr>
      <w:r>
        <w:rPr>
          <w:rFonts w:hint="eastAsia"/>
        </w:rPr>
        <w:t>项目公示期间，未收到公众环境影响相关意见。</w:t>
      </w:r>
    </w:p>
    <w:p w14:paraId="7FA58F0B" w14:textId="162995A2" w:rsidR="009061A9" w:rsidRDefault="009061A9" w:rsidP="009061A9">
      <w:pPr>
        <w:pStyle w:val="1"/>
      </w:pPr>
      <w:bookmarkStart w:id="16" w:name="_Toc92270608"/>
      <w:r>
        <w:rPr>
          <w:rFonts w:hint="eastAsia"/>
        </w:rPr>
        <w:t>公众座谈会、听证会、专家论证会等情况</w:t>
      </w:r>
      <w:bookmarkEnd w:id="16"/>
    </w:p>
    <w:p w14:paraId="545E1DB9" w14:textId="26DFC853" w:rsidR="009061A9" w:rsidRDefault="009061A9" w:rsidP="0096401B">
      <w:pPr>
        <w:pStyle w:val="2"/>
      </w:pPr>
      <w:bookmarkStart w:id="17" w:name="_Hlk41745324"/>
      <w:bookmarkStart w:id="18" w:name="_Toc92270609"/>
      <w:r>
        <w:rPr>
          <w:rFonts w:hint="eastAsia"/>
        </w:rPr>
        <w:t>公众座谈会、听证会、专家论证会</w:t>
      </w:r>
      <w:bookmarkEnd w:id="17"/>
      <w:r>
        <w:rPr>
          <w:rFonts w:hint="eastAsia"/>
        </w:rPr>
        <w:t>等情况</w:t>
      </w:r>
      <w:bookmarkEnd w:id="18"/>
    </w:p>
    <w:p w14:paraId="7214D97D" w14:textId="2D825C29" w:rsidR="009061A9" w:rsidRDefault="0096401B" w:rsidP="009061A9">
      <w:pPr>
        <w:ind w:firstLine="480"/>
      </w:pPr>
      <w:r>
        <w:rPr>
          <w:rFonts w:hint="eastAsia"/>
        </w:rPr>
        <w:t>未举行</w:t>
      </w:r>
      <w:r w:rsidRPr="0096401B">
        <w:t>公众座谈会、听证会、专家论证会</w:t>
      </w:r>
      <w:r>
        <w:rPr>
          <w:rFonts w:hint="eastAsia"/>
        </w:rPr>
        <w:t>。</w:t>
      </w:r>
    </w:p>
    <w:p w14:paraId="365E614C" w14:textId="1422D7FF" w:rsidR="009061A9" w:rsidRDefault="009061A9" w:rsidP="009061A9">
      <w:pPr>
        <w:pStyle w:val="2"/>
      </w:pPr>
      <w:bookmarkStart w:id="19" w:name="_Toc92270610"/>
      <w:r>
        <w:rPr>
          <w:rFonts w:hint="eastAsia"/>
        </w:rPr>
        <w:t>其他公众参与情况</w:t>
      </w:r>
      <w:bookmarkEnd w:id="19"/>
    </w:p>
    <w:p w14:paraId="17C50138" w14:textId="158607B1" w:rsidR="009061A9" w:rsidRDefault="0096401B" w:rsidP="009061A9">
      <w:pPr>
        <w:ind w:firstLine="480"/>
      </w:pPr>
      <w:r>
        <w:rPr>
          <w:rFonts w:hint="eastAsia"/>
        </w:rPr>
        <w:t>无。</w:t>
      </w:r>
    </w:p>
    <w:p w14:paraId="5EB34721" w14:textId="0D57A29B" w:rsidR="009061A9" w:rsidRDefault="009061A9" w:rsidP="009061A9">
      <w:pPr>
        <w:pStyle w:val="2"/>
      </w:pPr>
      <w:bookmarkStart w:id="20" w:name="_Toc92270611"/>
      <w:r>
        <w:rPr>
          <w:rFonts w:hint="eastAsia"/>
        </w:rPr>
        <w:t>宣传科普情况</w:t>
      </w:r>
      <w:bookmarkEnd w:id="20"/>
    </w:p>
    <w:p w14:paraId="7605C6CF" w14:textId="3F80C9E2" w:rsidR="009061A9" w:rsidRDefault="0096401B" w:rsidP="009061A9">
      <w:pPr>
        <w:ind w:firstLine="480"/>
      </w:pPr>
      <w:r>
        <w:rPr>
          <w:rFonts w:hint="eastAsia"/>
        </w:rPr>
        <w:t>无。</w:t>
      </w:r>
    </w:p>
    <w:p w14:paraId="1C29C2E4" w14:textId="7E4BCF17" w:rsidR="009061A9" w:rsidRDefault="009061A9" w:rsidP="009061A9">
      <w:pPr>
        <w:pStyle w:val="1"/>
      </w:pPr>
      <w:bookmarkStart w:id="21" w:name="_Toc92270612"/>
      <w:r>
        <w:rPr>
          <w:rFonts w:hint="eastAsia"/>
        </w:rPr>
        <w:t>公众意见处理情况</w:t>
      </w:r>
      <w:bookmarkEnd w:id="21"/>
    </w:p>
    <w:p w14:paraId="3D548FFB" w14:textId="4DEBB024" w:rsidR="009061A9" w:rsidRDefault="009061A9" w:rsidP="009061A9">
      <w:pPr>
        <w:pStyle w:val="2"/>
      </w:pPr>
      <w:bookmarkStart w:id="22" w:name="_Toc92270613"/>
      <w:r>
        <w:rPr>
          <w:rFonts w:hint="eastAsia"/>
        </w:rPr>
        <w:t>公众意见概述和分析</w:t>
      </w:r>
      <w:bookmarkEnd w:id="22"/>
    </w:p>
    <w:p w14:paraId="65D13044" w14:textId="1EA5EBD5" w:rsidR="009061A9" w:rsidRDefault="0096401B" w:rsidP="009061A9">
      <w:pPr>
        <w:ind w:firstLine="480"/>
      </w:pPr>
      <w:r>
        <w:rPr>
          <w:rFonts w:hint="eastAsia"/>
        </w:rPr>
        <w:t>项目公示期间，未收到公众环境影响相关意见。</w:t>
      </w:r>
    </w:p>
    <w:p w14:paraId="0FFE546C" w14:textId="212DB44D" w:rsidR="009061A9" w:rsidRDefault="009061A9" w:rsidP="009061A9">
      <w:pPr>
        <w:pStyle w:val="2"/>
      </w:pPr>
      <w:bookmarkStart w:id="23" w:name="_Toc92270614"/>
      <w:r>
        <w:rPr>
          <w:rFonts w:hint="eastAsia"/>
        </w:rPr>
        <w:t>公众意见采纳情况</w:t>
      </w:r>
      <w:bookmarkEnd w:id="23"/>
    </w:p>
    <w:p w14:paraId="491CDC55" w14:textId="72C6B6B3" w:rsidR="009061A9" w:rsidRDefault="0096401B" w:rsidP="009061A9">
      <w:pPr>
        <w:ind w:firstLine="480"/>
      </w:pPr>
      <w:r>
        <w:rPr>
          <w:rFonts w:hint="eastAsia"/>
        </w:rPr>
        <w:t>项目公示期间，未收到公众环境影响相关意见。</w:t>
      </w:r>
    </w:p>
    <w:p w14:paraId="1C64A0A5" w14:textId="0F246489" w:rsidR="009061A9" w:rsidRDefault="009061A9" w:rsidP="009061A9">
      <w:pPr>
        <w:pStyle w:val="2"/>
      </w:pPr>
      <w:bookmarkStart w:id="24" w:name="_Toc92270615"/>
      <w:r>
        <w:rPr>
          <w:rFonts w:hint="eastAsia"/>
        </w:rPr>
        <w:t>公众意见未采纳情况</w:t>
      </w:r>
      <w:bookmarkEnd w:id="24"/>
    </w:p>
    <w:p w14:paraId="0231A5CE" w14:textId="4C5BD44F" w:rsidR="009061A9" w:rsidRDefault="0096401B" w:rsidP="009061A9">
      <w:pPr>
        <w:ind w:firstLine="480"/>
      </w:pPr>
      <w:r>
        <w:rPr>
          <w:rFonts w:hint="eastAsia"/>
        </w:rPr>
        <w:t>项目公示期间，未收到公众环境影响相关意见。</w:t>
      </w:r>
    </w:p>
    <w:p w14:paraId="27CD3A6F" w14:textId="77777777" w:rsidR="009061A9" w:rsidRDefault="009061A9" w:rsidP="009061A9">
      <w:pPr>
        <w:pStyle w:val="1"/>
      </w:pPr>
      <w:bookmarkStart w:id="25" w:name="_Toc92270616"/>
      <w:r>
        <w:rPr>
          <w:rFonts w:hint="eastAsia"/>
        </w:rPr>
        <w:t>其他</w:t>
      </w:r>
      <w:bookmarkEnd w:id="25"/>
    </w:p>
    <w:p w14:paraId="07E7DE20" w14:textId="77777777" w:rsidR="002D773D" w:rsidRDefault="0096401B" w:rsidP="002D773D">
      <w:pPr>
        <w:ind w:firstLine="480"/>
      </w:pPr>
      <w:r>
        <w:rPr>
          <w:rFonts w:hint="eastAsia"/>
        </w:rPr>
        <w:t>无。</w:t>
      </w:r>
    </w:p>
    <w:p w14:paraId="2EB4DA3A" w14:textId="77777777" w:rsidR="00E8196C" w:rsidRDefault="00E8196C" w:rsidP="002D773D">
      <w:pPr>
        <w:ind w:firstLine="480"/>
        <w:sectPr w:rsidR="00E8196C" w:rsidSect="00EE342F">
          <w:pgSz w:w="11906" w:h="16838"/>
          <w:pgMar w:top="1440" w:right="1800" w:bottom="1440" w:left="1800" w:header="851" w:footer="992" w:gutter="0"/>
          <w:cols w:space="425"/>
          <w:docGrid w:type="lines" w:linePitch="326"/>
        </w:sectPr>
      </w:pPr>
    </w:p>
    <w:p w14:paraId="26BDC7DE" w14:textId="77777777" w:rsidR="002D773D" w:rsidRDefault="002D773D" w:rsidP="002D773D">
      <w:pPr>
        <w:pStyle w:val="1"/>
      </w:pPr>
      <w:bookmarkStart w:id="26" w:name="_Toc92270617"/>
      <w:r>
        <w:rPr>
          <w:rFonts w:hint="eastAsia"/>
        </w:rPr>
        <w:lastRenderedPageBreak/>
        <w:t>诚信承诺</w:t>
      </w:r>
      <w:bookmarkEnd w:id="26"/>
    </w:p>
    <w:p w14:paraId="31FDFA8C" w14:textId="1AEB17F0" w:rsidR="009061A9" w:rsidRDefault="009061A9" w:rsidP="00675742">
      <w:pPr>
        <w:ind w:firstLineChars="0" w:firstLine="0"/>
      </w:pPr>
    </w:p>
    <w:p w14:paraId="4802243C" w14:textId="17245373" w:rsidR="00C20540" w:rsidRPr="00C20540" w:rsidRDefault="00C20540" w:rsidP="00C20540">
      <w:pPr>
        <w:autoSpaceDE w:val="0"/>
        <w:autoSpaceDN w:val="0"/>
        <w:ind w:firstLine="480"/>
        <w:rPr>
          <w:rFonts w:cs="Times New Roman"/>
          <w:kern w:val="0"/>
        </w:rPr>
      </w:pPr>
      <w:r w:rsidRPr="00C20540">
        <w:rPr>
          <w:rFonts w:cs="Times New Roman"/>
          <w:kern w:val="0"/>
        </w:rPr>
        <w:t>我单位已按照《环境影响评价公众参与办法》要求，在</w:t>
      </w:r>
      <w:r w:rsidRPr="00C20540">
        <w:rPr>
          <w:rFonts w:cs="Times New Roman" w:hint="eastAsia"/>
          <w:kern w:val="0"/>
        </w:rPr>
        <w:t>《</w:t>
      </w:r>
      <w:r w:rsidR="00433706">
        <w:rPr>
          <w:lang w:val="zh-CN"/>
        </w:rPr>
        <w:t>江苏吴中医药集团有限公司苏州制药厂原料药技术改造项目</w:t>
      </w:r>
      <w:r w:rsidRPr="00C20540">
        <w:rPr>
          <w:rFonts w:cs="Times New Roman"/>
          <w:kern w:val="0"/>
        </w:rPr>
        <w:t>环境影响报告书</w:t>
      </w:r>
      <w:r w:rsidRPr="00C20540">
        <w:rPr>
          <w:rFonts w:cs="Times New Roman" w:hint="eastAsia"/>
          <w:kern w:val="0"/>
        </w:rPr>
        <w:t>》</w:t>
      </w:r>
      <w:r w:rsidRPr="00C20540">
        <w:rPr>
          <w:rFonts w:cs="Times New Roman"/>
          <w:kern w:val="0"/>
        </w:rPr>
        <w:t>编制阶段开展了公众参与工作，并按照要求编制了公众参与说明。项目公示期间未收到公众意见。</w:t>
      </w:r>
    </w:p>
    <w:p w14:paraId="1534E7AB" w14:textId="7FA6CD6F" w:rsidR="00C20540" w:rsidRPr="00C20540" w:rsidRDefault="00C20540" w:rsidP="00C20540">
      <w:pPr>
        <w:autoSpaceDE w:val="0"/>
        <w:autoSpaceDN w:val="0"/>
        <w:ind w:firstLine="480"/>
        <w:rPr>
          <w:rFonts w:cs="Times New Roman"/>
          <w:kern w:val="0"/>
        </w:rPr>
      </w:pPr>
      <w:r w:rsidRPr="00C20540">
        <w:rPr>
          <w:rFonts w:cs="Times New Roman"/>
          <w:kern w:val="0"/>
        </w:rPr>
        <w:t>我单位承诺，本次提交的《</w:t>
      </w:r>
      <w:r w:rsidR="00433706">
        <w:rPr>
          <w:lang w:val="zh-CN"/>
        </w:rPr>
        <w:t>江苏吴中医药集团有限公司苏州制药厂原料药技术改造项目</w:t>
      </w:r>
      <w:r w:rsidRPr="00C20540">
        <w:rPr>
          <w:rFonts w:cs="Times New Roman"/>
          <w:kern w:val="0"/>
        </w:rPr>
        <w:t>环境影响报告书环境影响评价公众参与说明》内容客观、真实，未包含依法不得公开的国家秘密、商业秘密、个人隐私。如存在弄虚作假、隐瞒欺骗等情况及由此导致的一切后果由</w:t>
      </w:r>
      <w:r w:rsidR="00433706">
        <w:rPr>
          <w:lang w:val="zh-CN"/>
        </w:rPr>
        <w:t>江苏吴中医药集团有限公司苏州制药厂</w:t>
      </w:r>
      <w:r w:rsidRPr="00C20540">
        <w:rPr>
          <w:rFonts w:cs="Times New Roman"/>
          <w:kern w:val="0"/>
        </w:rPr>
        <w:t>承担全部责任。</w:t>
      </w:r>
    </w:p>
    <w:p w14:paraId="29A844BE" w14:textId="77777777" w:rsidR="00C20540" w:rsidRPr="00C20540" w:rsidRDefault="00C20540" w:rsidP="00C20540">
      <w:pPr>
        <w:autoSpaceDE w:val="0"/>
        <w:autoSpaceDN w:val="0"/>
        <w:ind w:firstLine="480"/>
        <w:rPr>
          <w:rFonts w:cs="Times New Roman"/>
          <w:kern w:val="0"/>
        </w:rPr>
      </w:pPr>
    </w:p>
    <w:p w14:paraId="3761FAA6" w14:textId="77777777" w:rsidR="00C20540" w:rsidRPr="00C20540" w:rsidRDefault="00C20540" w:rsidP="00C20540">
      <w:pPr>
        <w:autoSpaceDE w:val="0"/>
        <w:autoSpaceDN w:val="0"/>
        <w:ind w:firstLine="480"/>
        <w:rPr>
          <w:rFonts w:cs="Times New Roman"/>
          <w:kern w:val="0"/>
        </w:rPr>
      </w:pPr>
    </w:p>
    <w:p w14:paraId="44D9930A" w14:textId="2D5D9A7F" w:rsidR="00C20540" w:rsidRPr="00C20540" w:rsidRDefault="00C20540" w:rsidP="00C20540">
      <w:pPr>
        <w:autoSpaceDE w:val="0"/>
        <w:autoSpaceDN w:val="0"/>
        <w:ind w:firstLine="480"/>
        <w:rPr>
          <w:rFonts w:cs="Times New Roman"/>
          <w:kern w:val="0"/>
        </w:rPr>
      </w:pPr>
      <w:r w:rsidRPr="00C20540">
        <w:rPr>
          <w:rFonts w:cs="Times New Roman"/>
          <w:kern w:val="0"/>
        </w:rPr>
        <w:t>承诺单位：</w:t>
      </w:r>
      <w:r w:rsidR="00433706">
        <w:rPr>
          <w:lang w:val="zh-CN"/>
        </w:rPr>
        <w:t>江苏吴中医药集团有限公司苏州制药厂</w:t>
      </w:r>
    </w:p>
    <w:p w14:paraId="69EAAD37" w14:textId="77777777" w:rsidR="00C20540" w:rsidRPr="00C20540" w:rsidRDefault="00C20540" w:rsidP="00C20540">
      <w:pPr>
        <w:autoSpaceDE w:val="0"/>
        <w:autoSpaceDN w:val="0"/>
        <w:ind w:firstLine="480"/>
        <w:rPr>
          <w:rFonts w:cs="Times New Roman"/>
          <w:kern w:val="0"/>
        </w:rPr>
      </w:pPr>
    </w:p>
    <w:p w14:paraId="6B03F4DD" w14:textId="237E130E" w:rsidR="00C20540" w:rsidRPr="00C20540" w:rsidRDefault="00C20540" w:rsidP="00C20540">
      <w:pPr>
        <w:autoSpaceDE w:val="0"/>
        <w:autoSpaceDN w:val="0"/>
        <w:ind w:firstLine="480"/>
        <w:rPr>
          <w:rFonts w:cs="Times New Roman"/>
          <w:kern w:val="0"/>
        </w:rPr>
      </w:pPr>
      <w:r w:rsidRPr="00C20540">
        <w:rPr>
          <w:rFonts w:cs="Times New Roman"/>
          <w:kern w:val="0"/>
        </w:rPr>
        <w:t>承诺时间：</w:t>
      </w:r>
      <w:r w:rsidRPr="00C20540">
        <w:rPr>
          <w:rFonts w:cs="Times New Roman"/>
          <w:kern w:val="0"/>
        </w:rPr>
        <w:t>20</w:t>
      </w:r>
      <w:r w:rsidR="00433706">
        <w:rPr>
          <w:rFonts w:cs="Times New Roman"/>
          <w:kern w:val="0"/>
        </w:rPr>
        <w:t>23</w:t>
      </w:r>
      <w:r w:rsidRPr="00C20540">
        <w:rPr>
          <w:rFonts w:cs="Times New Roman"/>
          <w:kern w:val="0"/>
        </w:rPr>
        <w:t>年</w:t>
      </w:r>
      <w:r w:rsidR="00433706">
        <w:rPr>
          <w:rFonts w:cs="Times New Roman"/>
          <w:kern w:val="0"/>
        </w:rPr>
        <w:t>2</w:t>
      </w:r>
      <w:r w:rsidRPr="00C20540">
        <w:rPr>
          <w:rFonts w:cs="Times New Roman"/>
          <w:kern w:val="0"/>
        </w:rPr>
        <w:t>月</w:t>
      </w:r>
      <w:r w:rsidR="00433706">
        <w:rPr>
          <w:rFonts w:cs="Times New Roman"/>
          <w:kern w:val="0"/>
        </w:rPr>
        <w:t>27</w:t>
      </w:r>
      <w:r w:rsidRPr="00C20540">
        <w:rPr>
          <w:rFonts w:cs="Times New Roman"/>
          <w:kern w:val="0"/>
        </w:rPr>
        <w:t>日</w:t>
      </w:r>
    </w:p>
    <w:p w14:paraId="11D5B2FB" w14:textId="77777777" w:rsidR="00C20540" w:rsidRPr="0097177C" w:rsidRDefault="00C20540" w:rsidP="00C20540">
      <w:pPr>
        <w:ind w:firstLine="480"/>
        <w:rPr>
          <w:rFonts w:cs="Times New Roman"/>
        </w:rPr>
      </w:pPr>
    </w:p>
    <w:p w14:paraId="7FFFA357" w14:textId="77777777" w:rsidR="009061A9" w:rsidRDefault="009061A9" w:rsidP="009061A9">
      <w:pPr>
        <w:ind w:firstLine="480"/>
        <w:sectPr w:rsidR="009061A9" w:rsidSect="00EE342F">
          <w:pgSz w:w="11906" w:h="16838"/>
          <w:pgMar w:top="1440" w:right="1800" w:bottom="1440" w:left="1800" w:header="851" w:footer="992" w:gutter="0"/>
          <w:cols w:space="425"/>
          <w:docGrid w:type="lines" w:linePitch="326"/>
        </w:sectPr>
      </w:pPr>
    </w:p>
    <w:p w14:paraId="4D07C6FA" w14:textId="1DA97B8C" w:rsidR="009061A9" w:rsidRDefault="009061A9" w:rsidP="009061A9">
      <w:pPr>
        <w:pStyle w:val="1"/>
      </w:pPr>
      <w:bookmarkStart w:id="27" w:name="_Toc92270618"/>
      <w:r>
        <w:rPr>
          <w:rFonts w:hint="eastAsia"/>
        </w:rPr>
        <w:lastRenderedPageBreak/>
        <w:t>附件</w:t>
      </w:r>
      <w:bookmarkEnd w:id="27"/>
    </w:p>
    <w:p w14:paraId="494CCB23" w14:textId="77777777" w:rsidR="00CC3061" w:rsidRPr="004962A4" w:rsidRDefault="00CC3061" w:rsidP="00CC3061">
      <w:pPr>
        <w:pStyle w:val="a3"/>
        <w:kinsoku w:val="0"/>
        <w:overflowPunct w:val="0"/>
        <w:spacing w:before="100" w:beforeAutospacing="1" w:after="240"/>
        <w:jc w:val="center"/>
        <w:rPr>
          <w:sz w:val="28"/>
          <w:szCs w:val="36"/>
        </w:rPr>
      </w:pPr>
      <w:r w:rsidRPr="004962A4">
        <w:rPr>
          <w:rFonts w:hint="eastAsia"/>
          <w:sz w:val="28"/>
          <w:szCs w:val="36"/>
        </w:rPr>
        <w:t>建设项目环境影响评价公众意见表</w:t>
      </w:r>
    </w:p>
    <w:p w14:paraId="2219D54F" w14:textId="77777777" w:rsidR="00CC3061" w:rsidRDefault="00CC3061" w:rsidP="00CC3061">
      <w:pPr>
        <w:pStyle w:val="a3"/>
        <w:tabs>
          <w:tab w:val="left" w:pos="2380"/>
          <w:tab w:val="left" w:pos="3220"/>
          <w:tab w:val="left" w:pos="4061"/>
        </w:tabs>
        <w:kinsoku w:val="0"/>
        <w:overflowPunct w:val="0"/>
        <w:ind w:left="220"/>
        <w:rPr>
          <w:rFonts w:ascii="微软雅黑" w:eastAsia="微软雅黑" w:cs="微软雅黑"/>
          <w:b/>
          <w:bCs/>
          <w:sz w:val="24"/>
        </w:rPr>
      </w:pPr>
      <w:r>
        <w:rPr>
          <w:rFonts w:ascii="微软雅黑" w:eastAsia="微软雅黑" w:cs="微软雅黑" w:hint="eastAsia"/>
          <w:b/>
          <w:bCs/>
          <w:sz w:val="24"/>
        </w:rPr>
        <w:t>填表日期</w:t>
      </w:r>
      <w:r>
        <w:rPr>
          <w:rFonts w:ascii="微软雅黑" w:eastAsia="微软雅黑" w:cs="微软雅黑"/>
          <w:b/>
          <w:bCs/>
          <w:sz w:val="24"/>
          <w:u w:val="thick"/>
        </w:rPr>
        <w:t xml:space="preserve"> </w:t>
      </w:r>
      <w:r>
        <w:rPr>
          <w:rFonts w:ascii="微软雅黑" w:eastAsia="微软雅黑" w:cs="微软雅黑"/>
          <w:b/>
          <w:bCs/>
          <w:sz w:val="24"/>
          <w:u w:val="thick"/>
        </w:rPr>
        <w:tab/>
      </w:r>
      <w:r>
        <w:rPr>
          <w:rFonts w:ascii="微软雅黑" w:eastAsia="微软雅黑" w:cs="微软雅黑" w:hint="eastAsia"/>
          <w:b/>
          <w:bCs/>
          <w:sz w:val="24"/>
          <w:u w:val="thick"/>
        </w:rPr>
        <w:t>年</w:t>
      </w:r>
      <w:r>
        <w:rPr>
          <w:rFonts w:ascii="微软雅黑" w:eastAsia="微软雅黑" w:cs="微软雅黑"/>
          <w:b/>
          <w:bCs/>
          <w:sz w:val="24"/>
          <w:u w:val="thick"/>
        </w:rPr>
        <w:tab/>
      </w:r>
      <w:r>
        <w:rPr>
          <w:rFonts w:ascii="微软雅黑" w:eastAsia="微软雅黑" w:cs="微软雅黑" w:hint="eastAsia"/>
          <w:b/>
          <w:bCs/>
          <w:sz w:val="24"/>
          <w:u w:val="thick"/>
        </w:rPr>
        <w:t>月</w:t>
      </w:r>
      <w:r>
        <w:rPr>
          <w:rFonts w:ascii="微软雅黑" w:eastAsia="微软雅黑" w:cs="微软雅黑"/>
          <w:b/>
          <w:bCs/>
          <w:sz w:val="24"/>
          <w:u w:val="thick"/>
        </w:rPr>
        <w:tab/>
      </w:r>
      <w:r>
        <w:rPr>
          <w:rFonts w:ascii="微软雅黑" w:eastAsia="微软雅黑" w:cs="微软雅黑" w:hint="eastAsia"/>
          <w:b/>
          <w:bCs/>
          <w:sz w:val="24"/>
          <w:u w:val="thick"/>
        </w:rPr>
        <w:t>日</w:t>
      </w:r>
    </w:p>
    <w:p w14:paraId="5418F823" w14:textId="77777777" w:rsidR="00CC3061" w:rsidRDefault="00CC3061" w:rsidP="00CC3061">
      <w:pPr>
        <w:pStyle w:val="a3"/>
        <w:kinsoku w:val="0"/>
        <w:overflowPunct w:val="0"/>
        <w:spacing w:before="9"/>
        <w:rPr>
          <w:rFonts w:ascii="微软雅黑" w:eastAsia="微软雅黑" w:cs="微软雅黑"/>
          <w:b/>
          <w:bCs/>
          <w:sz w:val="7"/>
          <w:szCs w:val="7"/>
        </w:rPr>
      </w:pPr>
    </w:p>
    <w:tbl>
      <w:tblPr>
        <w:tblW w:w="5000" w:type="pct"/>
        <w:tblCellMar>
          <w:left w:w="0" w:type="dxa"/>
          <w:right w:w="0" w:type="dxa"/>
        </w:tblCellMar>
        <w:tblLook w:val="0000" w:firstRow="0" w:lastRow="0" w:firstColumn="0" w:lastColumn="0" w:noHBand="0" w:noVBand="0"/>
      </w:tblPr>
      <w:tblGrid>
        <w:gridCol w:w="1408"/>
        <w:gridCol w:w="6882"/>
      </w:tblGrid>
      <w:tr w:rsidR="00CC3061" w:rsidRPr="00FD73E2" w14:paraId="1F0E2E8F" w14:textId="77777777" w:rsidTr="00DE19D1">
        <w:trPr>
          <w:trHeight w:val="681"/>
        </w:trPr>
        <w:tc>
          <w:tcPr>
            <w:tcW w:w="849" w:type="pct"/>
            <w:tcBorders>
              <w:top w:val="single" w:sz="8" w:space="0" w:color="000000"/>
              <w:left w:val="single" w:sz="8" w:space="0" w:color="000000"/>
              <w:bottom w:val="single" w:sz="4" w:space="0" w:color="000000"/>
              <w:right w:val="single" w:sz="4" w:space="0" w:color="000000"/>
            </w:tcBorders>
            <w:vAlign w:val="center"/>
          </w:tcPr>
          <w:p w14:paraId="5CF438A5" w14:textId="77777777" w:rsidR="00CC3061" w:rsidRPr="00FD73E2" w:rsidRDefault="00CC3061" w:rsidP="00E11C51">
            <w:pPr>
              <w:pStyle w:val="TableParagraph"/>
              <w:kinsoku w:val="0"/>
              <w:overflowPunct w:val="0"/>
              <w:snapToGrid w:val="0"/>
              <w:jc w:val="both"/>
              <w:rPr>
                <w:rFonts w:ascii="Times New Roman" w:cs="Times New Roman"/>
              </w:rPr>
            </w:pPr>
            <w:r w:rsidRPr="00FD73E2">
              <w:rPr>
                <w:rFonts w:ascii="Times New Roman" w:cs="Times New Roman" w:hint="eastAsia"/>
              </w:rPr>
              <w:t>项目名称</w:t>
            </w:r>
          </w:p>
        </w:tc>
        <w:tc>
          <w:tcPr>
            <w:tcW w:w="4151" w:type="pct"/>
            <w:tcBorders>
              <w:top w:val="single" w:sz="8" w:space="0" w:color="000000"/>
              <w:left w:val="single" w:sz="4" w:space="0" w:color="000000"/>
              <w:bottom w:val="single" w:sz="4" w:space="0" w:color="000000"/>
              <w:right w:val="single" w:sz="8" w:space="0" w:color="000000"/>
            </w:tcBorders>
            <w:vAlign w:val="center"/>
          </w:tcPr>
          <w:p w14:paraId="202DFB4B" w14:textId="7D389717" w:rsidR="00CC3061" w:rsidRPr="009E2E3B" w:rsidRDefault="00433706" w:rsidP="00E11C51">
            <w:pPr>
              <w:pStyle w:val="TableParagraph"/>
              <w:kinsoku w:val="0"/>
              <w:overflowPunct w:val="0"/>
              <w:snapToGrid w:val="0"/>
              <w:jc w:val="both"/>
              <w:rPr>
                <w:rFonts w:ascii="Times New Roman" w:cs="Times New Roman"/>
              </w:rPr>
            </w:pPr>
            <w:r>
              <w:rPr>
                <w:color w:val="000000" w:themeColor="text1"/>
                <w:lang w:val="zh-CN"/>
              </w:rPr>
              <w:t>江苏吴中医药集团有限公司苏州制药厂原料药技术改造项目</w:t>
            </w:r>
          </w:p>
        </w:tc>
      </w:tr>
      <w:tr w:rsidR="00CC3061" w:rsidRPr="00FD73E2" w14:paraId="37D3F07B" w14:textId="77777777" w:rsidTr="00DE19D1">
        <w:trPr>
          <w:trHeight w:val="678"/>
        </w:trPr>
        <w:tc>
          <w:tcPr>
            <w:tcW w:w="5000" w:type="pct"/>
            <w:gridSpan w:val="2"/>
            <w:tcBorders>
              <w:top w:val="single" w:sz="4" w:space="0" w:color="000000"/>
              <w:left w:val="single" w:sz="8" w:space="0" w:color="000000"/>
              <w:bottom w:val="single" w:sz="4" w:space="0" w:color="000000"/>
              <w:right w:val="single" w:sz="8" w:space="0" w:color="000000"/>
            </w:tcBorders>
            <w:vAlign w:val="center"/>
          </w:tcPr>
          <w:p w14:paraId="7E1CF445" w14:textId="77777777" w:rsidR="00CC3061" w:rsidRPr="00FD73E2" w:rsidRDefault="00CC3061" w:rsidP="00E11C51">
            <w:pPr>
              <w:pStyle w:val="TableParagraph"/>
              <w:kinsoku w:val="0"/>
              <w:overflowPunct w:val="0"/>
              <w:snapToGrid w:val="0"/>
              <w:jc w:val="both"/>
              <w:rPr>
                <w:rFonts w:ascii="Times New Roman" w:cs="Times New Roman"/>
              </w:rPr>
            </w:pPr>
            <w:r w:rsidRPr="00FD73E2">
              <w:rPr>
                <w:rFonts w:ascii="Times New Roman" w:cs="Times New Roman" w:hint="eastAsia"/>
              </w:rPr>
              <w:t>一、本页为公众意见</w:t>
            </w:r>
          </w:p>
        </w:tc>
      </w:tr>
      <w:tr w:rsidR="00CC3061" w:rsidRPr="00FD73E2" w14:paraId="439269D7" w14:textId="77777777" w:rsidTr="00DE19D1">
        <w:trPr>
          <w:trHeight w:val="9777"/>
        </w:trPr>
        <w:tc>
          <w:tcPr>
            <w:tcW w:w="849" w:type="pct"/>
            <w:tcBorders>
              <w:top w:val="single" w:sz="4" w:space="0" w:color="000000"/>
              <w:left w:val="single" w:sz="8" w:space="0" w:color="000000"/>
              <w:right w:val="single" w:sz="4" w:space="0" w:color="000000"/>
            </w:tcBorders>
            <w:vAlign w:val="center"/>
          </w:tcPr>
          <w:p w14:paraId="6D28ABCA" w14:textId="68409458" w:rsidR="00CC3061" w:rsidRPr="00FD73E2" w:rsidRDefault="00CC3061" w:rsidP="00DE19D1">
            <w:pPr>
              <w:pStyle w:val="TableParagraph"/>
              <w:kinsoku w:val="0"/>
              <w:overflowPunct w:val="0"/>
              <w:snapToGrid w:val="0"/>
              <w:jc w:val="both"/>
              <w:rPr>
                <w:rFonts w:ascii="Times New Roman" w:cs="Times New Roman"/>
                <w:bCs/>
              </w:rPr>
            </w:pPr>
            <w:r w:rsidRPr="00FD73E2">
              <w:rPr>
                <w:rFonts w:ascii="Times New Roman" w:cs="Times New Roman" w:hint="eastAsia"/>
                <w:bCs/>
              </w:rPr>
              <w:t>与本项目环境影响和环境保护措施有关的建议和意见</w:t>
            </w:r>
            <w:r w:rsidRPr="00FD73E2">
              <w:rPr>
                <w:rFonts w:ascii="Times New Roman" w:cs="Times New Roman" w:hint="eastAsia"/>
              </w:rPr>
              <w:t>（</w:t>
            </w:r>
            <w:r w:rsidRPr="00FD73E2">
              <w:rPr>
                <w:rFonts w:ascii="Times New Roman" w:cs="Times New Roman" w:hint="eastAsia"/>
                <w:bCs/>
              </w:rPr>
              <w:t>注：</w:t>
            </w:r>
            <w:r w:rsidRPr="00FD73E2">
              <w:rPr>
                <w:rFonts w:ascii="Times New Roman" w:cs="Times New Roman" w:hint="eastAsia"/>
              </w:rPr>
              <w:t>根据《环境影响评价公众参与办法》规定，涉及</w:t>
            </w:r>
            <w:r w:rsidRPr="00FD73E2">
              <w:rPr>
                <w:rFonts w:ascii="Times New Roman" w:cs="Times New Roman" w:hint="eastAsia"/>
                <w:bCs/>
              </w:rPr>
              <w:t>征地拆迁、财产、就业</w:t>
            </w:r>
            <w:r w:rsidRPr="00FD73E2">
              <w:rPr>
                <w:rFonts w:ascii="Times New Roman" w:cs="Times New Roman" w:hint="eastAsia"/>
              </w:rPr>
              <w:t>等与项目环评无关的意见或者诉求不属于项目环评公参内容）</w:t>
            </w:r>
          </w:p>
        </w:tc>
        <w:tc>
          <w:tcPr>
            <w:tcW w:w="4151" w:type="pct"/>
            <w:tcBorders>
              <w:top w:val="single" w:sz="4" w:space="0" w:color="000000"/>
              <w:left w:val="single" w:sz="4" w:space="0" w:color="000000"/>
              <w:right w:val="single" w:sz="8" w:space="0" w:color="000000"/>
            </w:tcBorders>
            <w:vAlign w:val="center"/>
          </w:tcPr>
          <w:p w14:paraId="4C535E97" w14:textId="77777777" w:rsidR="00CC3061" w:rsidRPr="00FD73E2" w:rsidRDefault="00CC3061" w:rsidP="00E11C51">
            <w:pPr>
              <w:pStyle w:val="TableParagraph"/>
              <w:kinsoku w:val="0"/>
              <w:overflowPunct w:val="0"/>
              <w:snapToGrid w:val="0"/>
              <w:jc w:val="both"/>
              <w:rPr>
                <w:rFonts w:ascii="Times New Roman" w:cs="Times New Roman"/>
                <w:bCs/>
              </w:rPr>
            </w:pPr>
          </w:p>
          <w:p w14:paraId="3560AA96" w14:textId="77777777" w:rsidR="00CC3061" w:rsidRPr="00FD73E2" w:rsidRDefault="00CC3061" w:rsidP="00E11C51">
            <w:pPr>
              <w:pStyle w:val="TableParagraph"/>
              <w:kinsoku w:val="0"/>
              <w:overflowPunct w:val="0"/>
              <w:snapToGrid w:val="0"/>
              <w:jc w:val="both"/>
              <w:rPr>
                <w:rFonts w:ascii="Times New Roman" w:cs="Times New Roman"/>
                <w:bCs/>
              </w:rPr>
            </w:pPr>
          </w:p>
          <w:p w14:paraId="587D0D44" w14:textId="77777777" w:rsidR="00CC3061" w:rsidRPr="00FD73E2" w:rsidRDefault="00CC3061" w:rsidP="00E11C51">
            <w:pPr>
              <w:pStyle w:val="TableParagraph"/>
              <w:kinsoku w:val="0"/>
              <w:overflowPunct w:val="0"/>
              <w:snapToGrid w:val="0"/>
              <w:jc w:val="both"/>
              <w:rPr>
                <w:rFonts w:ascii="Times New Roman" w:cs="Times New Roman"/>
                <w:bCs/>
              </w:rPr>
            </w:pPr>
          </w:p>
          <w:p w14:paraId="5072BC33" w14:textId="77777777" w:rsidR="00CC3061" w:rsidRDefault="00CC3061" w:rsidP="00E11C51">
            <w:pPr>
              <w:pStyle w:val="TableParagraph"/>
              <w:kinsoku w:val="0"/>
              <w:overflowPunct w:val="0"/>
              <w:snapToGrid w:val="0"/>
              <w:jc w:val="both"/>
              <w:rPr>
                <w:rFonts w:ascii="Times New Roman" w:cs="Times New Roman"/>
                <w:bCs/>
              </w:rPr>
            </w:pPr>
          </w:p>
          <w:p w14:paraId="5CAAC9D7" w14:textId="77777777" w:rsidR="00CC3061" w:rsidRDefault="00CC3061" w:rsidP="00E11C51">
            <w:pPr>
              <w:pStyle w:val="TableParagraph"/>
              <w:kinsoku w:val="0"/>
              <w:overflowPunct w:val="0"/>
              <w:snapToGrid w:val="0"/>
              <w:jc w:val="both"/>
              <w:rPr>
                <w:rFonts w:ascii="Times New Roman" w:cs="Times New Roman"/>
                <w:bCs/>
              </w:rPr>
            </w:pPr>
          </w:p>
          <w:p w14:paraId="1F0E2ABA" w14:textId="77777777" w:rsidR="00CC3061" w:rsidRDefault="00CC3061" w:rsidP="00E11C51">
            <w:pPr>
              <w:pStyle w:val="TableParagraph"/>
              <w:kinsoku w:val="0"/>
              <w:overflowPunct w:val="0"/>
              <w:snapToGrid w:val="0"/>
              <w:jc w:val="both"/>
              <w:rPr>
                <w:rFonts w:ascii="Times New Roman" w:cs="Times New Roman"/>
                <w:bCs/>
              </w:rPr>
            </w:pPr>
          </w:p>
          <w:p w14:paraId="7D89F171" w14:textId="77777777" w:rsidR="00CC3061" w:rsidRDefault="00CC3061" w:rsidP="00E11C51">
            <w:pPr>
              <w:pStyle w:val="TableParagraph"/>
              <w:kinsoku w:val="0"/>
              <w:overflowPunct w:val="0"/>
              <w:snapToGrid w:val="0"/>
              <w:jc w:val="both"/>
              <w:rPr>
                <w:rFonts w:ascii="Times New Roman" w:cs="Times New Roman"/>
                <w:bCs/>
              </w:rPr>
            </w:pPr>
          </w:p>
          <w:p w14:paraId="30006E05" w14:textId="77777777" w:rsidR="00CC3061" w:rsidRDefault="00CC3061" w:rsidP="00E11C51">
            <w:pPr>
              <w:pStyle w:val="TableParagraph"/>
              <w:kinsoku w:val="0"/>
              <w:overflowPunct w:val="0"/>
              <w:snapToGrid w:val="0"/>
              <w:jc w:val="both"/>
              <w:rPr>
                <w:rFonts w:ascii="Times New Roman" w:cs="Times New Roman"/>
                <w:bCs/>
              </w:rPr>
            </w:pPr>
          </w:p>
          <w:p w14:paraId="1B8973EF" w14:textId="77777777" w:rsidR="00CC3061" w:rsidRDefault="00CC3061" w:rsidP="00E11C51">
            <w:pPr>
              <w:pStyle w:val="TableParagraph"/>
              <w:kinsoku w:val="0"/>
              <w:overflowPunct w:val="0"/>
              <w:snapToGrid w:val="0"/>
              <w:jc w:val="both"/>
              <w:rPr>
                <w:rFonts w:ascii="Times New Roman" w:cs="Times New Roman"/>
                <w:bCs/>
              </w:rPr>
            </w:pPr>
          </w:p>
          <w:p w14:paraId="0331618F" w14:textId="77777777" w:rsidR="00CC3061" w:rsidRDefault="00CC3061" w:rsidP="00E11C51">
            <w:pPr>
              <w:pStyle w:val="TableParagraph"/>
              <w:kinsoku w:val="0"/>
              <w:overflowPunct w:val="0"/>
              <w:snapToGrid w:val="0"/>
              <w:jc w:val="both"/>
              <w:rPr>
                <w:rFonts w:ascii="Times New Roman" w:cs="Times New Roman"/>
                <w:bCs/>
              </w:rPr>
            </w:pPr>
          </w:p>
          <w:p w14:paraId="1878543D" w14:textId="77777777" w:rsidR="00CC3061" w:rsidRDefault="00CC3061" w:rsidP="00E11C51">
            <w:pPr>
              <w:pStyle w:val="TableParagraph"/>
              <w:kinsoku w:val="0"/>
              <w:overflowPunct w:val="0"/>
              <w:snapToGrid w:val="0"/>
              <w:jc w:val="both"/>
              <w:rPr>
                <w:rFonts w:ascii="Times New Roman" w:cs="Times New Roman"/>
                <w:bCs/>
              </w:rPr>
            </w:pPr>
          </w:p>
          <w:p w14:paraId="5B445EDC" w14:textId="77777777" w:rsidR="00CC3061" w:rsidRDefault="00CC3061" w:rsidP="00E11C51">
            <w:pPr>
              <w:pStyle w:val="TableParagraph"/>
              <w:kinsoku w:val="0"/>
              <w:overflowPunct w:val="0"/>
              <w:snapToGrid w:val="0"/>
              <w:jc w:val="both"/>
              <w:rPr>
                <w:rFonts w:ascii="Times New Roman" w:cs="Times New Roman"/>
                <w:bCs/>
              </w:rPr>
            </w:pPr>
          </w:p>
          <w:p w14:paraId="68F7FF54" w14:textId="77777777" w:rsidR="00CC3061" w:rsidRDefault="00CC3061" w:rsidP="00E11C51">
            <w:pPr>
              <w:pStyle w:val="TableParagraph"/>
              <w:kinsoku w:val="0"/>
              <w:overflowPunct w:val="0"/>
              <w:snapToGrid w:val="0"/>
              <w:jc w:val="both"/>
              <w:rPr>
                <w:rFonts w:ascii="Times New Roman" w:cs="Times New Roman"/>
                <w:bCs/>
              </w:rPr>
            </w:pPr>
          </w:p>
          <w:p w14:paraId="0D0B1874" w14:textId="77777777" w:rsidR="00CC3061" w:rsidRDefault="00CC3061" w:rsidP="00E11C51">
            <w:pPr>
              <w:pStyle w:val="TableParagraph"/>
              <w:kinsoku w:val="0"/>
              <w:overflowPunct w:val="0"/>
              <w:snapToGrid w:val="0"/>
              <w:jc w:val="both"/>
              <w:rPr>
                <w:rFonts w:ascii="Times New Roman" w:cs="Times New Roman"/>
                <w:bCs/>
              </w:rPr>
            </w:pPr>
          </w:p>
          <w:p w14:paraId="7DB5D2EF" w14:textId="77777777" w:rsidR="00CC3061" w:rsidRDefault="00CC3061" w:rsidP="00E11C51">
            <w:pPr>
              <w:pStyle w:val="TableParagraph"/>
              <w:kinsoku w:val="0"/>
              <w:overflowPunct w:val="0"/>
              <w:snapToGrid w:val="0"/>
              <w:jc w:val="both"/>
              <w:rPr>
                <w:rFonts w:ascii="Times New Roman" w:cs="Times New Roman"/>
                <w:bCs/>
              </w:rPr>
            </w:pPr>
          </w:p>
          <w:p w14:paraId="436A0EE3" w14:textId="77777777" w:rsidR="00CC3061" w:rsidRDefault="00CC3061" w:rsidP="00E11C51">
            <w:pPr>
              <w:pStyle w:val="TableParagraph"/>
              <w:kinsoku w:val="0"/>
              <w:overflowPunct w:val="0"/>
              <w:snapToGrid w:val="0"/>
              <w:jc w:val="both"/>
              <w:rPr>
                <w:rFonts w:ascii="Times New Roman" w:cs="Times New Roman"/>
                <w:bCs/>
              </w:rPr>
            </w:pPr>
          </w:p>
          <w:p w14:paraId="56CA023D" w14:textId="77777777" w:rsidR="00CC3061" w:rsidRDefault="00CC3061" w:rsidP="00E11C51">
            <w:pPr>
              <w:pStyle w:val="TableParagraph"/>
              <w:kinsoku w:val="0"/>
              <w:overflowPunct w:val="0"/>
              <w:snapToGrid w:val="0"/>
              <w:jc w:val="both"/>
              <w:rPr>
                <w:rFonts w:ascii="Times New Roman" w:cs="Times New Roman"/>
                <w:bCs/>
              </w:rPr>
            </w:pPr>
          </w:p>
          <w:p w14:paraId="1EC4CDF5" w14:textId="77777777" w:rsidR="00CC3061" w:rsidRDefault="00CC3061" w:rsidP="00E11C51">
            <w:pPr>
              <w:pStyle w:val="TableParagraph"/>
              <w:kinsoku w:val="0"/>
              <w:overflowPunct w:val="0"/>
              <w:snapToGrid w:val="0"/>
              <w:jc w:val="both"/>
              <w:rPr>
                <w:rFonts w:ascii="Times New Roman" w:cs="Times New Roman"/>
                <w:bCs/>
              </w:rPr>
            </w:pPr>
          </w:p>
          <w:p w14:paraId="7F1DE3C7" w14:textId="77777777" w:rsidR="00CC3061" w:rsidRDefault="00CC3061" w:rsidP="00E11C51">
            <w:pPr>
              <w:pStyle w:val="TableParagraph"/>
              <w:kinsoku w:val="0"/>
              <w:overflowPunct w:val="0"/>
              <w:snapToGrid w:val="0"/>
              <w:jc w:val="both"/>
              <w:rPr>
                <w:rFonts w:ascii="Times New Roman" w:cs="Times New Roman"/>
                <w:bCs/>
              </w:rPr>
            </w:pPr>
          </w:p>
          <w:p w14:paraId="0E1C9F2A" w14:textId="77777777" w:rsidR="00CC3061" w:rsidRDefault="00CC3061" w:rsidP="00E11C51">
            <w:pPr>
              <w:pStyle w:val="TableParagraph"/>
              <w:kinsoku w:val="0"/>
              <w:overflowPunct w:val="0"/>
              <w:snapToGrid w:val="0"/>
              <w:jc w:val="both"/>
              <w:rPr>
                <w:rFonts w:ascii="Times New Roman" w:cs="Times New Roman"/>
                <w:bCs/>
              </w:rPr>
            </w:pPr>
          </w:p>
          <w:p w14:paraId="7B12C58D" w14:textId="77777777" w:rsidR="00CC3061" w:rsidRDefault="00CC3061" w:rsidP="00E11C51">
            <w:pPr>
              <w:pStyle w:val="TableParagraph"/>
              <w:kinsoku w:val="0"/>
              <w:overflowPunct w:val="0"/>
              <w:snapToGrid w:val="0"/>
              <w:jc w:val="both"/>
              <w:rPr>
                <w:rFonts w:ascii="Times New Roman" w:cs="Times New Roman"/>
                <w:bCs/>
              </w:rPr>
            </w:pPr>
          </w:p>
          <w:p w14:paraId="1A31B460" w14:textId="77777777" w:rsidR="00CC3061" w:rsidRDefault="00CC3061" w:rsidP="00E11C51">
            <w:pPr>
              <w:pStyle w:val="TableParagraph"/>
              <w:kinsoku w:val="0"/>
              <w:overflowPunct w:val="0"/>
              <w:snapToGrid w:val="0"/>
              <w:jc w:val="both"/>
              <w:rPr>
                <w:rFonts w:ascii="Times New Roman" w:cs="Times New Roman"/>
                <w:bCs/>
              </w:rPr>
            </w:pPr>
          </w:p>
          <w:p w14:paraId="72C8CBE2" w14:textId="77777777" w:rsidR="00CC3061" w:rsidRDefault="00CC3061" w:rsidP="00E11C51">
            <w:pPr>
              <w:pStyle w:val="TableParagraph"/>
              <w:kinsoku w:val="0"/>
              <w:overflowPunct w:val="0"/>
              <w:snapToGrid w:val="0"/>
              <w:jc w:val="both"/>
              <w:rPr>
                <w:rFonts w:ascii="Times New Roman" w:cs="Times New Roman"/>
                <w:bCs/>
              </w:rPr>
            </w:pPr>
          </w:p>
          <w:p w14:paraId="4385407A" w14:textId="77777777" w:rsidR="00CC3061" w:rsidRPr="00FD73E2" w:rsidRDefault="00CC3061" w:rsidP="00E11C51">
            <w:pPr>
              <w:pStyle w:val="TableParagraph"/>
              <w:kinsoku w:val="0"/>
              <w:overflowPunct w:val="0"/>
              <w:snapToGrid w:val="0"/>
              <w:jc w:val="both"/>
              <w:rPr>
                <w:rFonts w:ascii="Times New Roman" w:cs="Times New Roman"/>
                <w:bCs/>
              </w:rPr>
            </w:pPr>
          </w:p>
          <w:p w14:paraId="6A077005" w14:textId="77777777" w:rsidR="00CC3061" w:rsidRPr="00FD73E2" w:rsidRDefault="00CC3061" w:rsidP="00E11C51">
            <w:pPr>
              <w:pStyle w:val="TableParagraph"/>
              <w:kinsoku w:val="0"/>
              <w:overflowPunct w:val="0"/>
              <w:snapToGrid w:val="0"/>
              <w:jc w:val="both"/>
              <w:rPr>
                <w:rFonts w:ascii="Times New Roman" w:cs="Times New Roman"/>
              </w:rPr>
            </w:pPr>
            <w:r w:rsidRPr="00FD73E2">
              <w:rPr>
                <w:rFonts w:ascii="Times New Roman" w:cs="Times New Roman" w:hint="eastAsia"/>
              </w:rPr>
              <w:t>（填写该项内容时请勿涉及国家秘密、商业秘密、个人隐私等内容，若本页不</w:t>
            </w:r>
          </w:p>
          <w:p w14:paraId="3A6158A4" w14:textId="77777777" w:rsidR="00CC3061" w:rsidRPr="00FD73E2" w:rsidRDefault="00CC3061" w:rsidP="00E11C51">
            <w:pPr>
              <w:pStyle w:val="TableParagraph"/>
              <w:kinsoku w:val="0"/>
              <w:overflowPunct w:val="0"/>
              <w:snapToGrid w:val="0"/>
              <w:jc w:val="both"/>
              <w:rPr>
                <w:rFonts w:ascii="Times New Roman" w:cs="Times New Roman"/>
              </w:rPr>
            </w:pPr>
            <w:r w:rsidRPr="00FD73E2">
              <w:rPr>
                <w:rFonts w:ascii="Times New Roman" w:cs="Times New Roman" w:hint="eastAsia"/>
              </w:rPr>
              <w:t>够可另附页）</w:t>
            </w:r>
          </w:p>
        </w:tc>
      </w:tr>
    </w:tbl>
    <w:p w14:paraId="62F323E9" w14:textId="77777777" w:rsidR="00CC3061" w:rsidRDefault="00CC3061" w:rsidP="00DE19D1">
      <w:pPr>
        <w:ind w:firstLineChars="0" w:firstLine="0"/>
        <w:rPr>
          <w:rFonts w:ascii="微软雅黑" w:eastAsia="微软雅黑" w:cs="微软雅黑"/>
          <w:b/>
          <w:bCs/>
          <w:sz w:val="7"/>
          <w:szCs w:val="7"/>
        </w:rPr>
        <w:sectPr w:rsidR="00CC3061" w:rsidSect="002D773D">
          <w:pgSz w:w="11910" w:h="16840"/>
          <w:pgMar w:top="1440" w:right="1800" w:bottom="1440" w:left="1800" w:header="720" w:footer="720" w:gutter="0"/>
          <w:cols w:space="720"/>
          <w:noEndnote/>
          <w:docGrid w:linePitch="326"/>
        </w:sectPr>
      </w:pPr>
    </w:p>
    <w:tbl>
      <w:tblPr>
        <w:tblW w:w="5000" w:type="pct"/>
        <w:tblCellMar>
          <w:left w:w="0" w:type="dxa"/>
          <w:right w:w="0" w:type="dxa"/>
        </w:tblCellMar>
        <w:tblLook w:val="0000" w:firstRow="0" w:lastRow="0" w:firstColumn="0" w:lastColumn="0" w:noHBand="0" w:noVBand="0"/>
      </w:tblPr>
      <w:tblGrid>
        <w:gridCol w:w="2173"/>
        <w:gridCol w:w="6113"/>
      </w:tblGrid>
      <w:tr w:rsidR="00CC3061" w14:paraId="2398CAD3" w14:textId="77777777" w:rsidTr="002D773D">
        <w:trPr>
          <w:trHeight w:val="681"/>
        </w:trPr>
        <w:tc>
          <w:tcPr>
            <w:tcW w:w="5000" w:type="pct"/>
            <w:gridSpan w:val="2"/>
            <w:tcBorders>
              <w:top w:val="single" w:sz="8" w:space="0" w:color="000000"/>
              <w:left w:val="single" w:sz="8" w:space="0" w:color="000000"/>
              <w:bottom w:val="single" w:sz="4" w:space="0" w:color="000000"/>
              <w:right w:val="single" w:sz="8" w:space="0" w:color="000000"/>
            </w:tcBorders>
          </w:tcPr>
          <w:p w14:paraId="24B59470" w14:textId="77777777" w:rsidR="00CC3061" w:rsidRDefault="00CC3061" w:rsidP="00E11C51">
            <w:pPr>
              <w:pStyle w:val="TableParagraph"/>
              <w:kinsoku w:val="0"/>
              <w:overflowPunct w:val="0"/>
              <w:spacing w:before="2"/>
              <w:rPr>
                <w:rFonts w:ascii="微软雅黑" w:eastAsia="微软雅黑" w:cs="微软雅黑"/>
                <w:b/>
                <w:bCs/>
                <w:sz w:val="11"/>
                <w:szCs w:val="11"/>
              </w:rPr>
            </w:pPr>
          </w:p>
          <w:p w14:paraId="650C4AA7" w14:textId="77777777" w:rsidR="00CC3061" w:rsidRPr="00664C8D" w:rsidRDefault="00CC3061" w:rsidP="00E11C51">
            <w:pPr>
              <w:pStyle w:val="TableParagraph"/>
              <w:kinsoku w:val="0"/>
              <w:overflowPunct w:val="0"/>
              <w:rPr>
                <w:rFonts w:hAnsi="宋体" w:cs="黑体"/>
                <w:sz w:val="21"/>
                <w:szCs w:val="21"/>
              </w:rPr>
            </w:pPr>
            <w:r w:rsidRPr="00664C8D">
              <w:rPr>
                <w:rFonts w:hAnsi="宋体" w:cs="黑体" w:hint="eastAsia"/>
                <w:sz w:val="21"/>
                <w:szCs w:val="21"/>
              </w:rPr>
              <w:t>二、本页为公众信息</w:t>
            </w:r>
          </w:p>
        </w:tc>
      </w:tr>
      <w:tr w:rsidR="00CC3061" w14:paraId="375B5EA6" w14:textId="77777777" w:rsidTr="002D773D">
        <w:trPr>
          <w:trHeight w:val="678"/>
        </w:trPr>
        <w:tc>
          <w:tcPr>
            <w:tcW w:w="5000" w:type="pct"/>
            <w:gridSpan w:val="2"/>
            <w:tcBorders>
              <w:top w:val="single" w:sz="4" w:space="0" w:color="000000"/>
              <w:left w:val="single" w:sz="8" w:space="0" w:color="000000"/>
              <w:bottom w:val="single" w:sz="4" w:space="0" w:color="000000"/>
              <w:right w:val="single" w:sz="8" w:space="0" w:color="000000"/>
            </w:tcBorders>
          </w:tcPr>
          <w:p w14:paraId="37A9D88B" w14:textId="77777777" w:rsidR="00CC3061" w:rsidRDefault="00CC3061" w:rsidP="00E11C51">
            <w:pPr>
              <w:pStyle w:val="TableParagraph"/>
              <w:kinsoku w:val="0"/>
              <w:overflowPunct w:val="0"/>
              <w:spacing w:before="2"/>
              <w:rPr>
                <w:rFonts w:ascii="微软雅黑" w:eastAsia="微软雅黑" w:cs="微软雅黑"/>
                <w:b/>
                <w:bCs/>
                <w:sz w:val="11"/>
                <w:szCs w:val="11"/>
              </w:rPr>
            </w:pPr>
          </w:p>
          <w:p w14:paraId="09E528D0" w14:textId="77777777" w:rsidR="00CC3061" w:rsidRDefault="00CC3061" w:rsidP="00E11C51">
            <w:pPr>
              <w:pStyle w:val="TableParagraph"/>
              <w:kinsoku w:val="0"/>
              <w:overflowPunct w:val="0"/>
              <w:rPr>
                <w:b/>
                <w:bCs/>
                <w:sz w:val="21"/>
                <w:szCs w:val="21"/>
              </w:rPr>
            </w:pPr>
            <w:r>
              <w:rPr>
                <w:rFonts w:hint="eastAsia"/>
                <w:b/>
                <w:bCs/>
                <w:sz w:val="21"/>
                <w:szCs w:val="21"/>
              </w:rPr>
              <w:t>（一）公众为公民的请填写以下信息</w:t>
            </w:r>
          </w:p>
        </w:tc>
      </w:tr>
      <w:tr w:rsidR="00CC3061" w14:paraId="084A3A8A" w14:textId="77777777" w:rsidTr="002D773D">
        <w:trPr>
          <w:trHeight w:val="681"/>
        </w:trPr>
        <w:tc>
          <w:tcPr>
            <w:tcW w:w="1311" w:type="pct"/>
            <w:tcBorders>
              <w:top w:val="single" w:sz="4" w:space="0" w:color="000000"/>
              <w:left w:val="single" w:sz="8" w:space="0" w:color="000000"/>
              <w:bottom w:val="single" w:sz="4" w:space="0" w:color="000000"/>
              <w:right w:val="single" w:sz="4" w:space="0" w:color="000000"/>
            </w:tcBorders>
          </w:tcPr>
          <w:p w14:paraId="474ACACA" w14:textId="77777777" w:rsidR="00CC3061" w:rsidRDefault="00CC3061" w:rsidP="00E11C51">
            <w:pPr>
              <w:pStyle w:val="TableParagraph"/>
              <w:kinsoku w:val="0"/>
              <w:overflowPunct w:val="0"/>
              <w:spacing w:before="2"/>
              <w:rPr>
                <w:rFonts w:ascii="微软雅黑" w:eastAsia="微软雅黑" w:cs="微软雅黑"/>
                <w:b/>
                <w:bCs/>
                <w:sz w:val="11"/>
                <w:szCs w:val="11"/>
              </w:rPr>
            </w:pPr>
          </w:p>
          <w:p w14:paraId="1B5281F9" w14:textId="77777777" w:rsidR="00CC3061" w:rsidRDefault="00CC3061" w:rsidP="00E11C51">
            <w:pPr>
              <w:pStyle w:val="TableParagraph"/>
              <w:tabs>
                <w:tab w:val="left" w:pos="540"/>
              </w:tabs>
              <w:kinsoku w:val="0"/>
              <w:overflowPunct w:val="0"/>
              <w:jc w:val="center"/>
              <w:rPr>
                <w:b/>
                <w:bCs/>
                <w:sz w:val="21"/>
                <w:szCs w:val="21"/>
              </w:rPr>
            </w:pPr>
            <w:r>
              <w:rPr>
                <w:rFonts w:hint="eastAsia"/>
                <w:b/>
                <w:bCs/>
                <w:sz w:val="21"/>
                <w:szCs w:val="21"/>
              </w:rPr>
              <w:t>姓</w:t>
            </w:r>
            <w:r>
              <w:rPr>
                <w:b/>
                <w:bCs/>
                <w:sz w:val="21"/>
                <w:szCs w:val="21"/>
              </w:rPr>
              <w:tab/>
            </w:r>
            <w:r>
              <w:rPr>
                <w:rFonts w:hint="eastAsia"/>
                <w:b/>
                <w:bCs/>
                <w:sz w:val="21"/>
                <w:szCs w:val="21"/>
              </w:rPr>
              <w:t>名</w:t>
            </w:r>
          </w:p>
        </w:tc>
        <w:tc>
          <w:tcPr>
            <w:tcW w:w="3689" w:type="pct"/>
            <w:tcBorders>
              <w:top w:val="single" w:sz="4" w:space="0" w:color="000000"/>
              <w:left w:val="single" w:sz="4" w:space="0" w:color="000000"/>
              <w:bottom w:val="single" w:sz="4" w:space="0" w:color="000000"/>
              <w:right w:val="single" w:sz="8" w:space="0" w:color="000000"/>
            </w:tcBorders>
          </w:tcPr>
          <w:p w14:paraId="4750F816" w14:textId="77777777" w:rsidR="00CC3061" w:rsidRDefault="00CC3061" w:rsidP="00E11C51">
            <w:pPr>
              <w:pStyle w:val="TableParagraph"/>
              <w:kinsoku w:val="0"/>
              <w:overflowPunct w:val="0"/>
              <w:rPr>
                <w:rFonts w:ascii="Times New Roman" w:eastAsiaTheme="minorEastAsia" w:cs="Times New Roman"/>
                <w:sz w:val="20"/>
                <w:szCs w:val="20"/>
              </w:rPr>
            </w:pPr>
          </w:p>
        </w:tc>
      </w:tr>
      <w:tr w:rsidR="00CC3061" w14:paraId="3D4C785B" w14:textId="77777777" w:rsidTr="002D773D">
        <w:trPr>
          <w:trHeight w:val="678"/>
        </w:trPr>
        <w:tc>
          <w:tcPr>
            <w:tcW w:w="1311" w:type="pct"/>
            <w:tcBorders>
              <w:top w:val="single" w:sz="4" w:space="0" w:color="000000"/>
              <w:left w:val="single" w:sz="8" w:space="0" w:color="000000"/>
              <w:bottom w:val="single" w:sz="4" w:space="0" w:color="000000"/>
              <w:right w:val="single" w:sz="4" w:space="0" w:color="000000"/>
            </w:tcBorders>
          </w:tcPr>
          <w:p w14:paraId="22B46BBE" w14:textId="77777777" w:rsidR="00CC3061" w:rsidRDefault="00CC3061" w:rsidP="00E11C51">
            <w:pPr>
              <w:pStyle w:val="TableParagraph"/>
              <w:kinsoku w:val="0"/>
              <w:overflowPunct w:val="0"/>
              <w:spacing w:before="2"/>
              <w:rPr>
                <w:rFonts w:ascii="微软雅黑" w:eastAsia="微软雅黑" w:cs="微软雅黑"/>
                <w:b/>
                <w:bCs/>
                <w:sz w:val="11"/>
                <w:szCs w:val="11"/>
              </w:rPr>
            </w:pPr>
          </w:p>
          <w:p w14:paraId="7E9626EB" w14:textId="77777777" w:rsidR="00CC3061" w:rsidRDefault="00CC3061" w:rsidP="00E11C51">
            <w:pPr>
              <w:pStyle w:val="TableParagraph"/>
              <w:kinsoku w:val="0"/>
              <w:overflowPunct w:val="0"/>
              <w:jc w:val="center"/>
              <w:rPr>
                <w:b/>
                <w:bCs/>
                <w:sz w:val="21"/>
                <w:szCs w:val="21"/>
              </w:rPr>
            </w:pPr>
            <w:r>
              <w:rPr>
                <w:rFonts w:hint="eastAsia"/>
                <w:b/>
                <w:bCs/>
                <w:sz w:val="21"/>
                <w:szCs w:val="21"/>
              </w:rPr>
              <w:t>身份证号</w:t>
            </w:r>
          </w:p>
        </w:tc>
        <w:tc>
          <w:tcPr>
            <w:tcW w:w="3689" w:type="pct"/>
            <w:tcBorders>
              <w:top w:val="single" w:sz="4" w:space="0" w:color="000000"/>
              <w:left w:val="single" w:sz="4" w:space="0" w:color="000000"/>
              <w:bottom w:val="single" w:sz="4" w:space="0" w:color="000000"/>
              <w:right w:val="single" w:sz="8" w:space="0" w:color="000000"/>
            </w:tcBorders>
          </w:tcPr>
          <w:p w14:paraId="61600FD6" w14:textId="77777777" w:rsidR="00CC3061" w:rsidRDefault="00CC3061" w:rsidP="00E11C51">
            <w:pPr>
              <w:pStyle w:val="TableParagraph"/>
              <w:kinsoku w:val="0"/>
              <w:overflowPunct w:val="0"/>
              <w:rPr>
                <w:rFonts w:ascii="Times New Roman" w:eastAsiaTheme="minorEastAsia" w:cs="Times New Roman"/>
                <w:sz w:val="20"/>
                <w:szCs w:val="20"/>
              </w:rPr>
            </w:pPr>
          </w:p>
        </w:tc>
      </w:tr>
      <w:tr w:rsidR="00CC3061" w14:paraId="1A34E444" w14:textId="77777777" w:rsidTr="002D773D">
        <w:trPr>
          <w:trHeight w:val="971"/>
        </w:trPr>
        <w:tc>
          <w:tcPr>
            <w:tcW w:w="1311" w:type="pct"/>
            <w:tcBorders>
              <w:top w:val="single" w:sz="4" w:space="0" w:color="000000"/>
              <w:left w:val="single" w:sz="8" w:space="0" w:color="000000"/>
              <w:bottom w:val="single" w:sz="4" w:space="0" w:color="000000"/>
              <w:right w:val="single" w:sz="4" w:space="0" w:color="000000"/>
            </w:tcBorders>
          </w:tcPr>
          <w:p w14:paraId="39B21F50" w14:textId="77777777" w:rsidR="00CC3061" w:rsidRDefault="00CC3061" w:rsidP="00E11C51">
            <w:pPr>
              <w:pStyle w:val="TableParagraph"/>
              <w:kinsoku w:val="0"/>
              <w:overflowPunct w:val="0"/>
              <w:spacing w:before="11"/>
              <w:rPr>
                <w:rFonts w:ascii="微软雅黑" w:eastAsia="微软雅黑" w:cs="微软雅黑"/>
                <w:b/>
                <w:bCs/>
                <w:sz w:val="11"/>
                <w:szCs w:val="11"/>
              </w:rPr>
            </w:pPr>
          </w:p>
          <w:p w14:paraId="01681B41" w14:textId="77777777" w:rsidR="00CC3061" w:rsidRDefault="00CC3061" w:rsidP="00E11C51">
            <w:pPr>
              <w:pStyle w:val="TableParagraph"/>
              <w:kinsoku w:val="0"/>
              <w:overflowPunct w:val="0"/>
              <w:spacing w:before="1"/>
              <w:jc w:val="center"/>
              <w:rPr>
                <w:b/>
                <w:bCs/>
                <w:sz w:val="21"/>
                <w:szCs w:val="21"/>
              </w:rPr>
            </w:pPr>
            <w:r>
              <w:rPr>
                <w:rFonts w:hint="eastAsia"/>
                <w:b/>
                <w:bCs/>
                <w:sz w:val="21"/>
                <w:szCs w:val="21"/>
              </w:rPr>
              <w:t>有效联系方式</w:t>
            </w:r>
          </w:p>
          <w:p w14:paraId="11EA4244" w14:textId="77777777" w:rsidR="00CC3061" w:rsidRDefault="00CC3061" w:rsidP="00E11C51">
            <w:pPr>
              <w:pStyle w:val="TableParagraph"/>
              <w:kinsoku w:val="0"/>
              <w:overflowPunct w:val="0"/>
              <w:spacing w:before="2"/>
              <w:jc w:val="center"/>
              <w:rPr>
                <w:sz w:val="21"/>
                <w:szCs w:val="21"/>
              </w:rPr>
            </w:pPr>
            <w:r>
              <w:rPr>
                <w:rFonts w:hint="eastAsia"/>
                <w:sz w:val="21"/>
                <w:szCs w:val="21"/>
              </w:rPr>
              <w:t>（电话号码或邮箱）</w:t>
            </w:r>
          </w:p>
        </w:tc>
        <w:tc>
          <w:tcPr>
            <w:tcW w:w="3689" w:type="pct"/>
            <w:tcBorders>
              <w:top w:val="single" w:sz="4" w:space="0" w:color="000000"/>
              <w:left w:val="single" w:sz="4" w:space="0" w:color="000000"/>
              <w:bottom w:val="single" w:sz="4" w:space="0" w:color="000000"/>
              <w:right w:val="single" w:sz="8" w:space="0" w:color="000000"/>
            </w:tcBorders>
          </w:tcPr>
          <w:p w14:paraId="62FCE047" w14:textId="77777777" w:rsidR="00CC3061" w:rsidRDefault="00CC3061" w:rsidP="00E11C51">
            <w:pPr>
              <w:pStyle w:val="TableParagraph"/>
              <w:kinsoku w:val="0"/>
              <w:overflowPunct w:val="0"/>
              <w:rPr>
                <w:rFonts w:ascii="Times New Roman" w:eastAsiaTheme="minorEastAsia" w:cs="Times New Roman"/>
                <w:sz w:val="20"/>
                <w:szCs w:val="20"/>
              </w:rPr>
            </w:pPr>
          </w:p>
        </w:tc>
      </w:tr>
      <w:tr w:rsidR="00CC3061" w14:paraId="08E099E2" w14:textId="77777777" w:rsidTr="002D773D">
        <w:trPr>
          <w:trHeight w:val="856"/>
        </w:trPr>
        <w:tc>
          <w:tcPr>
            <w:tcW w:w="1311" w:type="pct"/>
            <w:tcBorders>
              <w:top w:val="single" w:sz="4" w:space="0" w:color="000000"/>
              <w:left w:val="single" w:sz="8" w:space="0" w:color="000000"/>
              <w:bottom w:val="single" w:sz="4" w:space="0" w:color="000000"/>
              <w:right w:val="single" w:sz="4" w:space="0" w:color="000000"/>
            </w:tcBorders>
          </w:tcPr>
          <w:p w14:paraId="7A25C60A" w14:textId="77777777" w:rsidR="00CC3061" w:rsidRDefault="00CC3061" w:rsidP="00E11C51">
            <w:pPr>
              <w:pStyle w:val="TableParagraph"/>
              <w:kinsoku w:val="0"/>
              <w:overflowPunct w:val="0"/>
              <w:spacing w:before="17"/>
              <w:rPr>
                <w:rFonts w:ascii="微软雅黑" w:eastAsia="微软雅黑" w:cs="微软雅黑"/>
                <w:b/>
                <w:bCs/>
                <w:sz w:val="15"/>
                <w:szCs w:val="15"/>
              </w:rPr>
            </w:pPr>
          </w:p>
          <w:p w14:paraId="162B5676" w14:textId="77777777" w:rsidR="00CC3061" w:rsidRDefault="00CC3061" w:rsidP="00E11C51">
            <w:pPr>
              <w:pStyle w:val="TableParagraph"/>
              <w:kinsoku w:val="0"/>
              <w:overflowPunct w:val="0"/>
              <w:spacing w:before="1"/>
              <w:jc w:val="center"/>
              <w:rPr>
                <w:b/>
                <w:bCs/>
                <w:sz w:val="21"/>
                <w:szCs w:val="21"/>
              </w:rPr>
            </w:pPr>
            <w:r>
              <w:rPr>
                <w:rFonts w:hint="eastAsia"/>
                <w:b/>
                <w:bCs/>
                <w:sz w:val="21"/>
                <w:szCs w:val="21"/>
              </w:rPr>
              <w:t>经常居住地址</w:t>
            </w:r>
          </w:p>
        </w:tc>
        <w:tc>
          <w:tcPr>
            <w:tcW w:w="3689" w:type="pct"/>
            <w:tcBorders>
              <w:top w:val="single" w:sz="4" w:space="0" w:color="000000"/>
              <w:left w:val="single" w:sz="4" w:space="0" w:color="000000"/>
              <w:bottom w:val="single" w:sz="4" w:space="0" w:color="000000"/>
              <w:right w:val="single" w:sz="8" w:space="0" w:color="000000"/>
            </w:tcBorders>
          </w:tcPr>
          <w:p w14:paraId="17A0A4D7" w14:textId="77777777" w:rsidR="00CC3061" w:rsidRDefault="00CC3061" w:rsidP="00E11C51">
            <w:pPr>
              <w:pStyle w:val="TableParagraph"/>
              <w:tabs>
                <w:tab w:val="left" w:pos="1057"/>
                <w:tab w:val="left" w:pos="1689"/>
                <w:tab w:val="left" w:pos="2334"/>
                <w:tab w:val="left" w:pos="3506"/>
                <w:tab w:val="left" w:pos="4104"/>
                <w:tab w:val="left" w:pos="5736"/>
              </w:tabs>
              <w:kinsoku w:val="0"/>
              <w:overflowPunct w:val="0"/>
              <w:spacing w:before="157" w:line="242" w:lineRule="auto"/>
              <w:rPr>
                <w:sz w:val="21"/>
                <w:szCs w:val="21"/>
              </w:rPr>
            </w:pPr>
            <w:r>
              <w:rPr>
                <w:rFonts w:ascii="Times New Roman" w:eastAsiaTheme="minorEastAsia" w:cs="Times New Roman"/>
                <w:sz w:val="21"/>
                <w:szCs w:val="21"/>
                <w:u w:val="single"/>
              </w:rPr>
              <w:t xml:space="preserve"> </w:t>
            </w:r>
            <w:r>
              <w:rPr>
                <w:rFonts w:ascii="Times New Roman" w:eastAsiaTheme="minorEastAsia" w:cs="Times New Roman"/>
                <w:sz w:val="21"/>
                <w:szCs w:val="21"/>
                <w:u w:val="single"/>
              </w:rPr>
              <w:tab/>
            </w:r>
            <w:r>
              <w:rPr>
                <w:rFonts w:hint="eastAsia"/>
                <w:sz w:val="21"/>
                <w:szCs w:val="21"/>
              </w:rPr>
              <w:t>省</w:t>
            </w:r>
            <w:r>
              <w:rPr>
                <w:sz w:val="21"/>
                <w:szCs w:val="21"/>
                <w:u w:val="single"/>
              </w:rPr>
              <w:t xml:space="preserve"> </w:t>
            </w:r>
            <w:r>
              <w:rPr>
                <w:sz w:val="21"/>
                <w:szCs w:val="21"/>
                <w:u w:val="single"/>
              </w:rPr>
              <w:tab/>
            </w:r>
            <w:r>
              <w:rPr>
                <w:sz w:val="21"/>
                <w:szCs w:val="21"/>
                <w:u w:val="single"/>
              </w:rPr>
              <w:tab/>
            </w:r>
            <w:r>
              <w:rPr>
                <w:rFonts w:hint="eastAsia"/>
                <w:sz w:val="21"/>
                <w:szCs w:val="21"/>
              </w:rPr>
              <w:t>市</w:t>
            </w:r>
            <w:r>
              <w:rPr>
                <w:sz w:val="21"/>
                <w:szCs w:val="21"/>
                <w:u w:val="single"/>
              </w:rPr>
              <w:t xml:space="preserve"> </w:t>
            </w:r>
            <w:r>
              <w:rPr>
                <w:sz w:val="21"/>
                <w:szCs w:val="21"/>
                <w:u w:val="single"/>
              </w:rPr>
              <w:tab/>
            </w:r>
            <w:r>
              <w:rPr>
                <w:rFonts w:hint="eastAsia"/>
                <w:sz w:val="21"/>
                <w:szCs w:val="21"/>
              </w:rPr>
              <w:t>县（区、市）</w:t>
            </w:r>
            <w:r>
              <w:rPr>
                <w:sz w:val="21"/>
                <w:szCs w:val="21"/>
                <w:u w:val="single"/>
              </w:rPr>
              <w:t xml:space="preserve"> </w:t>
            </w:r>
            <w:r>
              <w:rPr>
                <w:sz w:val="21"/>
                <w:szCs w:val="21"/>
                <w:u w:val="single"/>
              </w:rPr>
              <w:tab/>
            </w:r>
            <w:r>
              <w:rPr>
                <w:rFonts w:hint="eastAsia"/>
                <w:sz w:val="21"/>
                <w:szCs w:val="21"/>
              </w:rPr>
              <w:t>乡（镇</w:t>
            </w:r>
            <w:r>
              <w:rPr>
                <w:rFonts w:hint="eastAsia"/>
                <w:spacing w:val="-17"/>
                <w:sz w:val="21"/>
                <w:szCs w:val="21"/>
              </w:rPr>
              <w:t>、</w:t>
            </w:r>
            <w:r>
              <w:rPr>
                <w:rFonts w:hint="eastAsia"/>
                <w:sz w:val="21"/>
                <w:szCs w:val="21"/>
              </w:rPr>
              <w:t>街道</w:t>
            </w:r>
            <w:r>
              <w:rPr>
                <w:rFonts w:hint="eastAsia"/>
                <w:spacing w:val="-3"/>
                <w:sz w:val="21"/>
                <w:szCs w:val="21"/>
              </w:rPr>
              <w:t>）</w:t>
            </w:r>
            <w:r>
              <w:rPr>
                <w:spacing w:val="-3"/>
                <w:sz w:val="21"/>
                <w:szCs w:val="21"/>
                <w:u w:val="single"/>
              </w:rPr>
              <w:t xml:space="preserve"> </w:t>
            </w:r>
            <w:r>
              <w:rPr>
                <w:spacing w:val="-3"/>
                <w:sz w:val="21"/>
                <w:szCs w:val="21"/>
                <w:u w:val="single"/>
              </w:rPr>
              <w:tab/>
            </w:r>
            <w:r>
              <w:rPr>
                <w:spacing w:val="-3"/>
                <w:sz w:val="21"/>
                <w:szCs w:val="21"/>
                <w:u w:val="single"/>
              </w:rPr>
              <w:tab/>
            </w:r>
            <w:r>
              <w:rPr>
                <w:rFonts w:hint="eastAsia"/>
                <w:spacing w:val="-3"/>
                <w:sz w:val="21"/>
                <w:szCs w:val="21"/>
              </w:rPr>
              <w:t>村</w:t>
            </w:r>
            <w:r>
              <w:rPr>
                <w:rFonts w:hint="eastAsia"/>
                <w:sz w:val="21"/>
                <w:szCs w:val="21"/>
              </w:rPr>
              <w:t>（</w:t>
            </w:r>
            <w:r>
              <w:rPr>
                <w:rFonts w:hint="eastAsia"/>
                <w:spacing w:val="-3"/>
                <w:sz w:val="21"/>
                <w:szCs w:val="21"/>
              </w:rPr>
              <w:t>居委</w:t>
            </w:r>
            <w:r>
              <w:rPr>
                <w:rFonts w:hint="eastAsia"/>
                <w:sz w:val="21"/>
                <w:szCs w:val="21"/>
              </w:rPr>
              <w:t>会）</w:t>
            </w:r>
            <w:r>
              <w:rPr>
                <w:sz w:val="21"/>
                <w:szCs w:val="21"/>
                <w:u w:val="single"/>
              </w:rPr>
              <w:t xml:space="preserve"> </w:t>
            </w:r>
            <w:r>
              <w:rPr>
                <w:sz w:val="21"/>
                <w:szCs w:val="21"/>
                <w:u w:val="single"/>
              </w:rPr>
              <w:tab/>
            </w:r>
            <w:r>
              <w:rPr>
                <w:sz w:val="21"/>
                <w:szCs w:val="21"/>
                <w:u w:val="single"/>
              </w:rPr>
              <w:tab/>
            </w:r>
            <w:r>
              <w:rPr>
                <w:rFonts w:hint="eastAsia"/>
                <w:spacing w:val="-3"/>
                <w:sz w:val="21"/>
                <w:szCs w:val="21"/>
              </w:rPr>
              <w:t>村</w:t>
            </w:r>
            <w:r>
              <w:rPr>
                <w:rFonts w:hint="eastAsia"/>
                <w:sz w:val="21"/>
                <w:szCs w:val="21"/>
              </w:rPr>
              <w:t>民</w:t>
            </w:r>
            <w:r>
              <w:rPr>
                <w:rFonts w:hint="eastAsia"/>
                <w:spacing w:val="-3"/>
                <w:sz w:val="21"/>
                <w:szCs w:val="21"/>
              </w:rPr>
              <w:t>组（</w:t>
            </w:r>
            <w:r>
              <w:rPr>
                <w:rFonts w:hint="eastAsia"/>
                <w:sz w:val="21"/>
                <w:szCs w:val="21"/>
              </w:rPr>
              <w:t>小区）</w:t>
            </w:r>
          </w:p>
        </w:tc>
      </w:tr>
      <w:tr w:rsidR="00CC3061" w14:paraId="2A533610" w14:textId="77777777" w:rsidTr="002D773D">
        <w:trPr>
          <w:trHeight w:val="1487"/>
        </w:trPr>
        <w:tc>
          <w:tcPr>
            <w:tcW w:w="1311" w:type="pct"/>
            <w:tcBorders>
              <w:top w:val="single" w:sz="4" w:space="0" w:color="000000"/>
              <w:left w:val="single" w:sz="8" w:space="0" w:color="000000"/>
              <w:bottom w:val="single" w:sz="4" w:space="0" w:color="000000"/>
              <w:right w:val="single" w:sz="4" w:space="0" w:color="000000"/>
            </w:tcBorders>
          </w:tcPr>
          <w:p w14:paraId="2B7C3B69" w14:textId="77777777" w:rsidR="00CC3061" w:rsidRDefault="00CC3061" w:rsidP="00E11C51">
            <w:pPr>
              <w:pStyle w:val="TableParagraph"/>
              <w:kinsoku w:val="0"/>
              <w:overflowPunct w:val="0"/>
              <w:spacing w:before="12"/>
              <w:rPr>
                <w:rFonts w:ascii="微软雅黑" w:eastAsia="微软雅黑" w:cs="微软雅黑"/>
                <w:b/>
                <w:bCs/>
                <w:sz w:val="25"/>
                <w:szCs w:val="25"/>
              </w:rPr>
            </w:pPr>
          </w:p>
          <w:p w14:paraId="57FFE97C" w14:textId="77777777" w:rsidR="00CC3061" w:rsidRDefault="00CC3061" w:rsidP="00E11C51">
            <w:pPr>
              <w:pStyle w:val="TableParagraph"/>
              <w:kinsoku w:val="0"/>
              <w:overflowPunct w:val="0"/>
              <w:spacing w:before="1"/>
              <w:jc w:val="center"/>
              <w:rPr>
                <w:b/>
                <w:bCs/>
                <w:sz w:val="21"/>
                <w:szCs w:val="21"/>
              </w:rPr>
            </w:pPr>
            <w:r>
              <w:rPr>
                <w:rFonts w:hint="eastAsia"/>
                <w:b/>
                <w:bCs/>
                <w:sz w:val="21"/>
                <w:szCs w:val="21"/>
              </w:rPr>
              <w:t>是否同意公开个人信息</w:t>
            </w:r>
          </w:p>
          <w:p w14:paraId="0FAD18AF" w14:textId="77777777" w:rsidR="00CC3061" w:rsidRDefault="00CC3061" w:rsidP="00E11C51">
            <w:pPr>
              <w:pStyle w:val="TableParagraph"/>
              <w:kinsoku w:val="0"/>
              <w:overflowPunct w:val="0"/>
              <w:spacing w:before="2"/>
              <w:jc w:val="center"/>
              <w:rPr>
                <w:sz w:val="21"/>
                <w:szCs w:val="21"/>
              </w:rPr>
            </w:pPr>
            <w:r>
              <w:rPr>
                <w:rFonts w:hint="eastAsia"/>
                <w:sz w:val="21"/>
                <w:szCs w:val="21"/>
              </w:rPr>
              <w:t>（填同意或不同意）</w:t>
            </w:r>
          </w:p>
        </w:tc>
        <w:tc>
          <w:tcPr>
            <w:tcW w:w="3689" w:type="pct"/>
            <w:tcBorders>
              <w:top w:val="single" w:sz="4" w:space="0" w:color="000000"/>
              <w:left w:val="single" w:sz="4" w:space="0" w:color="000000"/>
              <w:bottom w:val="single" w:sz="4" w:space="0" w:color="000000"/>
              <w:right w:val="single" w:sz="8" w:space="0" w:color="000000"/>
            </w:tcBorders>
          </w:tcPr>
          <w:p w14:paraId="7E98B4DB" w14:textId="77777777" w:rsidR="00CC3061" w:rsidRDefault="00CC3061" w:rsidP="00E11C51">
            <w:pPr>
              <w:pStyle w:val="TableParagraph"/>
              <w:kinsoku w:val="0"/>
              <w:overflowPunct w:val="0"/>
              <w:rPr>
                <w:rFonts w:ascii="微软雅黑" w:eastAsia="微软雅黑" w:cs="微软雅黑"/>
                <w:b/>
                <w:bCs/>
                <w:sz w:val="20"/>
                <w:szCs w:val="20"/>
              </w:rPr>
            </w:pPr>
          </w:p>
          <w:p w14:paraId="435F3A1B" w14:textId="77777777" w:rsidR="00CC3061" w:rsidRDefault="00CC3061" w:rsidP="00E11C51">
            <w:pPr>
              <w:pStyle w:val="TableParagraph"/>
              <w:kinsoku w:val="0"/>
              <w:overflowPunct w:val="0"/>
              <w:rPr>
                <w:rFonts w:ascii="微软雅黑" w:eastAsia="微软雅黑" w:cs="微软雅黑"/>
                <w:b/>
                <w:bCs/>
                <w:sz w:val="20"/>
                <w:szCs w:val="20"/>
              </w:rPr>
            </w:pPr>
          </w:p>
          <w:p w14:paraId="37450416" w14:textId="77777777" w:rsidR="00CC3061" w:rsidRDefault="00CC3061" w:rsidP="00E11C51">
            <w:pPr>
              <w:pStyle w:val="TableParagraph"/>
              <w:kinsoku w:val="0"/>
              <w:overflowPunct w:val="0"/>
              <w:spacing w:before="4"/>
              <w:rPr>
                <w:rFonts w:ascii="微软雅黑" w:eastAsia="微软雅黑" w:cs="微软雅黑"/>
                <w:b/>
                <w:bCs/>
                <w:sz w:val="15"/>
                <w:szCs w:val="15"/>
              </w:rPr>
            </w:pPr>
          </w:p>
          <w:p w14:paraId="6DBA9782" w14:textId="77777777" w:rsidR="00CC3061" w:rsidRDefault="00CC3061" w:rsidP="00E11C51">
            <w:pPr>
              <w:pStyle w:val="TableParagraph"/>
              <w:kinsoku w:val="0"/>
              <w:overflowPunct w:val="0"/>
              <w:spacing w:before="1"/>
              <w:rPr>
                <w:sz w:val="21"/>
                <w:szCs w:val="21"/>
              </w:rPr>
            </w:pPr>
            <w:r>
              <w:rPr>
                <w:rFonts w:hint="eastAsia"/>
                <w:sz w:val="21"/>
                <w:szCs w:val="21"/>
              </w:rPr>
              <w:t>（若不填则默认为不同意公开）</w:t>
            </w:r>
          </w:p>
        </w:tc>
      </w:tr>
      <w:tr w:rsidR="00CC3061" w14:paraId="077CEE0C" w14:textId="77777777" w:rsidTr="002D773D">
        <w:trPr>
          <w:trHeight w:val="678"/>
        </w:trPr>
        <w:tc>
          <w:tcPr>
            <w:tcW w:w="5000" w:type="pct"/>
            <w:gridSpan w:val="2"/>
            <w:tcBorders>
              <w:top w:val="single" w:sz="4" w:space="0" w:color="000000"/>
              <w:left w:val="single" w:sz="8" w:space="0" w:color="000000"/>
              <w:bottom w:val="single" w:sz="4" w:space="0" w:color="000000"/>
              <w:right w:val="single" w:sz="8" w:space="0" w:color="000000"/>
            </w:tcBorders>
          </w:tcPr>
          <w:p w14:paraId="554DC393" w14:textId="77777777" w:rsidR="00CC3061" w:rsidRDefault="00CC3061" w:rsidP="00E11C51">
            <w:pPr>
              <w:pStyle w:val="TableParagraph"/>
              <w:kinsoku w:val="0"/>
              <w:overflowPunct w:val="0"/>
              <w:spacing w:before="2"/>
              <w:rPr>
                <w:rFonts w:ascii="微软雅黑" w:eastAsia="微软雅黑" w:cs="微软雅黑"/>
                <w:b/>
                <w:bCs/>
                <w:sz w:val="11"/>
                <w:szCs w:val="11"/>
              </w:rPr>
            </w:pPr>
          </w:p>
          <w:p w14:paraId="2354CE59" w14:textId="77777777" w:rsidR="00CC3061" w:rsidRDefault="00CC3061" w:rsidP="00E11C51">
            <w:pPr>
              <w:pStyle w:val="TableParagraph"/>
              <w:kinsoku w:val="0"/>
              <w:overflowPunct w:val="0"/>
              <w:rPr>
                <w:b/>
                <w:bCs/>
                <w:sz w:val="21"/>
                <w:szCs w:val="21"/>
              </w:rPr>
            </w:pPr>
            <w:r>
              <w:rPr>
                <w:rFonts w:hint="eastAsia"/>
                <w:b/>
                <w:bCs/>
                <w:sz w:val="21"/>
                <w:szCs w:val="21"/>
              </w:rPr>
              <w:t>（二）公众为法人或其他组织的请填写以下信息</w:t>
            </w:r>
          </w:p>
        </w:tc>
      </w:tr>
      <w:tr w:rsidR="00CC3061" w14:paraId="301327CE" w14:textId="77777777" w:rsidTr="002D773D">
        <w:trPr>
          <w:trHeight w:val="681"/>
        </w:trPr>
        <w:tc>
          <w:tcPr>
            <w:tcW w:w="1311" w:type="pct"/>
            <w:tcBorders>
              <w:top w:val="single" w:sz="4" w:space="0" w:color="000000"/>
              <w:left w:val="single" w:sz="8" w:space="0" w:color="000000"/>
              <w:bottom w:val="single" w:sz="4" w:space="0" w:color="000000"/>
              <w:right w:val="single" w:sz="4" w:space="0" w:color="000000"/>
            </w:tcBorders>
          </w:tcPr>
          <w:p w14:paraId="5EC5014C" w14:textId="77777777" w:rsidR="00CC3061" w:rsidRDefault="00CC3061" w:rsidP="00E11C51">
            <w:pPr>
              <w:pStyle w:val="TableParagraph"/>
              <w:kinsoku w:val="0"/>
              <w:overflowPunct w:val="0"/>
              <w:spacing w:before="4"/>
              <w:rPr>
                <w:rFonts w:ascii="微软雅黑" w:eastAsia="微软雅黑" w:cs="微软雅黑"/>
                <w:b/>
                <w:bCs/>
                <w:sz w:val="11"/>
                <w:szCs w:val="11"/>
              </w:rPr>
            </w:pPr>
          </w:p>
          <w:p w14:paraId="46CFB0A1" w14:textId="77777777" w:rsidR="00CC3061" w:rsidRDefault="00CC3061" w:rsidP="00E11C51">
            <w:pPr>
              <w:pStyle w:val="TableParagraph"/>
              <w:kinsoku w:val="0"/>
              <w:overflowPunct w:val="0"/>
              <w:jc w:val="center"/>
              <w:rPr>
                <w:b/>
                <w:bCs/>
                <w:sz w:val="21"/>
                <w:szCs w:val="21"/>
              </w:rPr>
            </w:pPr>
            <w:r>
              <w:rPr>
                <w:rFonts w:hint="eastAsia"/>
                <w:b/>
                <w:bCs/>
                <w:sz w:val="21"/>
                <w:szCs w:val="21"/>
              </w:rPr>
              <w:t>单位名称</w:t>
            </w:r>
          </w:p>
        </w:tc>
        <w:tc>
          <w:tcPr>
            <w:tcW w:w="3689" w:type="pct"/>
            <w:tcBorders>
              <w:top w:val="single" w:sz="4" w:space="0" w:color="000000"/>
              <w:left w:val="single" w:sz="4" w:space="0" w:color="000000"/>
              <w:bottom w:val="single" w:sz="4" w:space="0" w:color="000000"/>
              <w:right w:val="single" w:sz="8" w:space="0" w:color="000000"/>
            </w:tcBorders>
          </w:tcPr>
          <w:p w14:paraId="28B7D92C" w14:textId="77777777" w:rsidR="00CC3061" w:rsidRDefault="00CC3061" w:rsidP="00E11C51">
            <w:pPr>
              <w:pStyle w:val="TableParagraph"/>
              <w:kinsoku w:val="0"/>
              <w:overflowPunct w:val="0"/>
              <w:rPr>
                <w:rFonts w:ascii="Times New Roman" w:eastAsiaTheme="minorEastAsia" w:cs="Times New Roman"/>
                <w:sz w:val="20"/>
                <w:szCs w:val="20"/>
              </w:rPr>
            </w:pPr>
          </w:p>
        </w:tc>
      </w:tr>
      <w:tr w:rsidR="00CC3061" w14:paraId="4461C1C7" w14:textId="77777777" w:rsidTr="002D773D">
        <w:trPr>
          <w:trHeight w:val="679"/>
        </w:trPr>
        <w:tc>
          <w:tcPr>
            <w:tcW w:w="1311" w:type="pct"/>
            <w:tcBorders>
              <w:top w:val="single" w:sz="4" w:space="0" w:color="000000"/>
              <w:left w:val="single" w:sz="8" w:space="0" w:color="000000"/>
              <w:bottom w:val="single" w:sz="4" w:space="0" w:color="000000"/>
              <w:right w:val="single" w:sz="4" w:space="0" w:color="000000"/>
            </w:tcBorders>
          </w:tcPr>
          <w:p w14:paraId="69EAD3DD" w14:textId="77777777" w:rsidR="00CC3061" w:rsidRDefault="00CC3061" w:rsidP="00E11C51">
            <w:pPr>
              <w:pStyle w:val="TableParagraph"/>
              <w:kinsoku w:val="0"/>
              <w:overflowPunct w:val="0"/>
              <w:spacing w:before="68" w:line="244" w:lineRule="auto"/>
              <w:rPr>
                <w:b/>
                <w:bCs/>
                <w:sz w:val="21"/>
                <w:szCs w:val="21"/>
              </w:rPr>
            </w:pPr>
            <w:r>
              <w:rPr>
                <w:rFonts w:hint="eastAsia"/>
                <w:b/>
                <w:bCs/>
                <w:sz w:val="21"/>
                <w:szCs w:val="21"/>
              </w:rPr>
              <w:t>工商注册号或统一社会信用代码</w:t>
            </w:r>
          </w:p>
        </w:tc>
        <w:tc>
          <w:tcPr>
            <w:tcW w:w="3689" w:type="pct"/>
            <w:tcBorders>
              <w:top w:val="single" w:sz="4" w:space="0" w:color="000000"/>
              <w:left w:val="single" w:sz="4" w:space="0" w:color="000000"/>
              <w:bottom w:val="single" w:sz="4" w:space="0" w:color="000000"/>
              <w:right w:val="single" w:sz="8" w:space="0" w:color="000000"/>
            </w:tcBorders>
          </w:tcPr>
          <w:p w14:paraId="70CEB0CE" w14:textId="77777777" w:rsidR="00CC3061" w:rsidRDefault="00CC3061" w:rsidP="00E11C51">
            <w:pPr>
              <w:pStyle w:val="TableParagraph"/>
              <w:kinsoku w:val="0"/>
              <w:overflowPunct w:val="0"/>
              <w:rPr>
                <w:rFonts w:ascii="Times New Roman" w:eastAsiaTheme="minorEastAsia" w:cs="Times New Roman"/>
                <w:sz w:val="20"/>
                <w:szCs w:val="20"/>
              </w:rPr>
            </w:pPr>
          </w:p>
        </w:tc>
      </w:tr>
      <w:tr w:rsidR="00CC3061" w14:paraId="1DDA3958" w14:textId="77777777" w:rsidTr="002D773D">
        <w:trPr>
          <w:trHeight w:val="1221"/>
        </w:trPr>
        <w:tc>
          <w:tcPr>
            <w:tcW w:w="1311" w:type="pct"/>
            <w:tcBorders>
              <w:top w:val="single" w:sz="4" w:space="0" w:color="000000"/>
              <w:left w:val="single" w:sz="8" w:space="0" w:color="000000"/>
              <w:bottom w:val="single" w:sz="4" w:space="0" w:color="000000"/>
              <w:right w:val="single" w:sz="4" w:space="0" w:color="000000"/>
            </w:tcBorders>
          </w:tcPr>
          <w:p w14:paraId="7553BB58" w14:textId="77777777" w:rsidR="00CC3061" w:rsidRDefault="00CC3061" w:rsidP="00E11C51">
            <w:pPr>
              <w:pStyle w:val="TableParagraph"/>
              <w:kinsoku w:val="0"/>
              <w:overflowPunct w:val="0"/>
              <w:spacing w:before="7"/>
              <w:rPr>
                <w:rFonts w:ascii="微软雅黑" w:eastAsia="微软雅黑" w:cs="微软雅黑"/>
                <w:b/>
                <w:bCs/>
                <w:sz w:val="18"/>
                <w:szCs w:val="18"/>
              </w:rPr>
            </w:pPr>
          </w:p>
          <w:p w14:paraId="284706D2" w14:textId="77777777" w:rsidR="00CC3061" w:rsidRDefault="00CC3061" w:rsidP="00E11C51">
            <w:pPr>
              <w:pStyle w:val="TableParagraph"/>
              <w:kinsoku w:val="0"/>
              <w:overflowPunct w:val="0"/>
              <w:jc w:val="center"/>
              <w:rPr>
                <w:b/>
                <w:bCs/>
                <w:sz w:val="21"/>
                <w:szCs w:val="21"/>
              </w:rPr>
            </w:pPr>
            <w:r>
              <w:rPr>
                <w:rFonts w:hint="eastAsia"/>
                <w:b/>
                <w:bCs/>
                <w:sz w:val="21"/>
                <w:szCs w:val="21"/>
              </w:rPr>
              <w:t>有效联系方式</w:t>
            </w:r>
          </w:p>
          <w:p w14:paraId="47DD76D6" w14:textId="77777777" w:rsidR="00CC3061" w:rsidRDefault="00CC3061" w:rsidP="00E11C51">
            <w:pPr>
              <w:pStyle w:val="TableParagraph"/>
              <w:kinsoku w:val="0"/>
              <w:overflowPunct w:val="0"/>
              <w:spacing w:before="5"/>
              <w:jc w:val="center"/>
              <w:rPr>
                <w:sz w:val="21"/>
                <w:szCs w:val="21"/>
              </w:rPr>
            </w:pPr>
            <w:r>
              <w:rPr>
                <w:rFonts w:hint="eastAsia"/>
                <w:sz w:val="21"/>
                <w:szCs w:val="21"/>
              </w:rPr>
              <w:t>（电话号码或邮箱）</w:t>
            </w:r>
          </w:p>
        </w:tc>
        <w:tc>
          <w:tcPr>
            <w:tcW w:w="3689" w:type="pct"/>
            <w:tcBorders>
              <w:top w:val="single" w:sz="4" w:space="0" w:color="000000"/>
              <w:left w:val="single" w:sz="4" w:space="0" w:color="000000"/>
              <w:bottom w:val="single" w:sz="4" w:space="0" w:color="000000"/>
              <w:right w:val="single" w:sz="8" w:space="0" w:color="000000"/>
            </w:tcBorders>
          </w:tcPr>
          <w:p w14:paraId="1624D3B3" w14:textId="77777777" w:rsidR="00CC3061" w:rsidRDefault="00CC3061" w:rsidP="00E11C51">
            <w:pPr>
              <w:pStyle w:val="TableParagraph"/>
              <w:kinsoku w:val="0"/>
              <w:overflowPunct w:val="0"/>
              <w:rPr>
                <w:rFonts w:ascii="Times New Roman" w:eastAsiaTheme="minorEastAsia" w:cs="Times New Roman"/>
                <w:sz w:val="20"/>
                <w:szCs w:val="20"/>
              </w:rPr>
            </w:pPr>
          </w:p>
        </w:tc>
      </w:tr>
      <w:tr w:rsidR="00CC3061" w14:paraId="41F0C21E" w14:textId="77777777" w:rsidTr="002D773D">
        <w:trPr>
          <w:trHeight w:val="998"/>
        </w:trPr>
        <w:tc>
          <w:tcPr>
            <w:tcW w:w="1311" w:type="pct"/>
            <w:tcBorders>
              <w:top w:val="single" w:sz="4" w:space="0" w:color="000000"/>
              <w:left w:val="single" w:sz="8" w:space="0" w:color="000000"/>
              <w:bottom w:val="single" w:sz="4" w:space="0" w:color="000000"/>
              <w:right w:val="single" w:sz="4" w:space="0" w:color="000000"/>
            </w:tcBorders>
          </w:tcPr>
          <w:p w14:paraId="57D6AB1A" w14:textId="77777777" w:rsidR="00CC3061" w:rsidRDefault="00CC3061" w:rsidP="00E11C51">
            <w:pPr>
              <w:pStyle w:val="TableParagraph"/>
              <w:kinsoku w:val="0"/>
              <w:overflowPunct w:val="0"/>
              <w:spacing w:before="15"/>
              <w:rPr>
                <w:rFonts w:ascii="微软雅黑" w:eastAsia="微软雅黑" w:cs="微软雅黑"/>
                <w:b/>
                <w:bCs/>
                <w:sz w:val="19"/>
                <w:szCs w:val="19"/>
              </w:rPr>
            </w:pPr>
          </w:p>
          <w:p w14:paraId="616EDEE2" w14:textId="77777777" w:rsidR="00CC3061" w:rsidRDefault="00CC3061" w:rsidP="00E11C51">
            <w:pPr>
              <w:pStyle w:val="TableParagraph"/>
              <w:tabs>
                <w:tab w:val="left" w:pos="646"/>
              </w:tabs>
              <w:kinsoku w:val="0"/>
              <w:overflowPunct w:val="0"/>
              <w:jc w:val="center"/>
              <w:rPr>
                <w:b/>
                <w:bCs/>
                <w:sz w:val="21"/>
                <w:szCs w:val="21"/>
              </w:rPr>
            </w:pPr>
            <w:r>
              <w:rPr>
                <w:rFonts w:hint="eastAsia"/>
                <w:b/>
                <w:bCs/>
                <w:sz w:val="21"/>
                <w:szCs w:val="21"/>
              </w:rPr>
              <w:t>地</w:t>
            </w:r>
            <w:r>
              <w:rPr>
                <w:b/>
                <w:bCs/>
                <w:sz w:val="21"/>
                <w:szCs w:val="21"/>
              </w:rPr>
              <w:tab/>
            </w:r>
            <w:r>
              <w:rPr>
                <w:rFonts w:hint="eastAsia"/>
                <w:b/>
                <w:bCs/>
                <w:sz w:val="21"/>
                <w:szCs w:val="21"/>
              </w:rPr>
              <w:t>址</w:t>
            </w:r>
          </w:p>
        </w:tc>
        <w:tc>
          <w:tcPr>
            <w:tcW w:w="3689" w:type="pct"/>
            <w:tcBorders>
              <w:top w:val="single" w:sz="4" w:space="0" w:color="000000"/>
              <w:left w:val="single" w:sz="4" w:space="0" w:color="000000"/>
              <w:bottom w:val="single" w:sz="4" w:space="0" w:color="000000"/>
              <w:right w:val="single" w:sz="8" w:space="0" w:color="000000"/>
            </w:tcBorders>
          </w:tcPr>
          <w:p w14:paraId="75696727" w14:textId="77777777" w:rsidR="00CC3061" w:rsidRDefault="00CC3061" w:rsidP="00E11C51">
            <w:pPr>
              <w:pStyle w:val="TableParagraph"/>
              <w:kinsoku w:val="0"/>
              <w:overflowPunct w:val="0"/>
              <w:spacing w:before="7"/>
              <w:rPr>
                <w:rFonts w:ascii="微软雅黑" w:eastAsia="微软雅黑" w:cs="微软雅黑"/>
                <w:b/>
                <w:bCs/>
                <w:sz w:val="12"/>
                <w:szCs w:val="12"/>
              </w:rPr>
            </w:pPr>
          </w:p>
          <w:p w14:paraId="67A74850" w14:textId="77777777" w:rsidR="00CC3061" w:rsidRDefault="00CC3061" w:rsidP="00E11C51">
            <w:pPr>
              <w:pStyle w:val="TableParagraph"/>
              <w:tabs>
                <w:tab w:val="left" w:pos="1268"/>
                <w:tab w:val="left" w:pos="2632"/>
                <w:tab w:val="left" w:pos="3998"/>
                <w:tab w:val="left" w:pos="6372"/>
              </w:tabs>
              <w:kinsoku w:val="0"/>
              <w:overflowPunct w:val="0"/>
              <w:spacing w:before="1"/>
              <w:rPr>
                <w:sz w:val="21"/>
                <w:szCs w:val="21"/>
              </w:rPr>
            </w:pPr>
            <w:r>
              <w:rPr>
                <w:rFonts w:ascii="Times New Roman" w:eastAsiaTheme="minorEastAsia" w:cs="Times New Roman"/>
                <w:sz w:val="21"/>
                <w:szCs w:val="21"/>
                <w:u w:val="single"/>
              </w:rPr>
              <w:t xml:space="preserve"> </w:t>
            </w:r>
            <w:r>
              <w:rPr>
                <w:rFonts w:ascii="Times New Roman" w:eastAsiaTheme="minorEastAsia" w:cs="Times New Roman"/>
                <w:sz w:val="21"/>
                <w:szCs w:val="21"/>
                <w:u w:val="single"/>
              </w:rPr>
              <w:tab/>
            </w:r>
            <w:r>
              <w:rPr>
                <w:rFonts w:hint="eastAsia"/>
                <w:sz w:val="21"/>
                <w:szCs w:val="21"/>
              </w:rPr>
              <w:t>省</w:t>
            </w:r>
            <w:r>
              <w:rPr>
                <w:sz w:val="21"/>
                <w:szCs w:val="21"/>
                <w:u w:val="single"/>
              </w:rPr>
              <w:t xml:space="preserve"> </w:t>
            </w:r>
            <w:r>
              <w:rPr>
                <w:sz w:val="21"/>
                <w:szCs w:val="21"/>
                <w:u w:val="single"/>
              </w:rPr>
              <w:tab/>
            </w:r>
            <w:r>
              <w:rPr>
                <w:rFonts w:hint="eastAsia"/>
                <w:sz w:val="21"/>
                <w:szCs w:val="21"/>
              </w:rPr>
              <w:t>市</w:t>
            </w:r>
            <w:r>
              <w:rPr>
                <w:sz w:val="21"/>
                <w:szCs w:val="21"/>
                <w:u w:val="single"/>
              </w:rPr>
              <w:t xml:space="preserve"> </w:t>
            </w:r>
            <w:r>
              <w:rPr>
                <w:sz w:val="21"/>
                <w:szCs w:val="21"/>
                <w:u w:val="single"/>
              </w:rPr>
              <w:tab/>
            </w:r>
            <w:r>
              <w:rPr>
                <w:rFonts w:hint="eastAsia"/>
                <w:spacing w:val="-51"/>
                <w:sz w:val="21"/>
                <w:szCs w:val="21"/>
              </w:rPr>
              <w:t>县</w:t>
            </w:r>
            <w:r>
              <w:rPr>
                <w:rFonts w:hint="eastAsia"/>
                <w:sz w:val="21"/>
                <w:szCs w:val="21"/>
              </w:rPr>
              <w:t>（</w:t>
            </w:r>
            <w:r>
              <w:rPr>
                <w:rFonts w:hint="eastAsia"/>
                <w:spacing w:val="-3"/>
                <w:sz w:val="21"/>
                <w:szCs w:val="21"/>
              </w:rPr>
              <w:t>区</w:t>
            </w:r>
            <w:r>
              <w:rPr>
                <w:rFonts w:hint="eastAsia"/>
                <w:spacing w:val="-51"/>
                <w:sz w:val="21"/>
                <w:szCs w:val="21"/>
              </w:rPr>
              <w:t>、</w:t>
            </w:r>
            <w:r>
              <w:rPr>
                <w:rFonts w:hint="eastAsia"/>
                <w:spacing w:val="-3"/>
                <w:sz w:val="21"/>
                <w:szCs w:val="21"/>
              </w:rPr>
              <w:t>市</w:t>
            </w:r>
            <w:r>
              <w:rPr>
                <w:rFonts w:hint="eastAsia"/>
                <w:sz w:val="21"/>
                <w:szCs w:val="21"/>
              </w:rPr>
              <w:t>）</w:t>
            </w:r>
            <w:r>
              <w:rPr>
                <w:sz w:val="21"/>
                <w:szCs w:val="21"/>
              </w:rPr>
              <w:tab/>
            </w:r>
            <w:r>
              <w:rPr>
                <w:rFonts w:hint="eastAsia"/>
                <w:sz w:val="21"/>
                <w:szCs w:val="21"/>
              </w:rPr>
              <w:t>乡</w:t>
            </w:r>
          </w:p>
          <w:p w14:paraId="178E1CBA" w14:textId="77777777" w:rsidR="00CC3061" w:rsidRDefault="00CC3061" w:rsidP="00E11C51">
            <w:pPr>
              <w:pStyle w:val="TableParagraph"/>
              <w:tabs>
                <w:tab w:val="left" w:pos="2738"/>
                <w:tab w:val="left" w:pos="4313"/>
              </w:tabs>
              <w:kinsoku w:val="0"/>
              <w:overflowPunct w:val="0"/>
              <w:spacing w:before="2"/>
              <w:rPr>
                <w:sz w:val="21"/>
                <w:szCs w:val="21"/>
              </w:rPr>
            </w:pPr>
            <w:r>
              <w:rPr>
                <w:rFonts w:hint="eastAsia"/>
                <w:sz w:val="21"/>
                <w:szCs w:val="21"/>
              </w:rPr>
              <w:t>（镇</w:t>
            </w:r>
            <w:r>
              <w:rPr>
                <w:rFonts w:hint="eastAsia"/>
                <w:spacing w:val="-3"/>
                <w:sz w:val="21"/>
                <w:szCs w:val="21"/>
              </w:rPr>
              <w:t>、</w:t>
            </w:r>
            <w:r>
              <w:rPr>
                <w:rFonts w:hint="eastAsia"/>
                <w:sz w:val="21"/>
                <w:szCs w:val="21"/>
              </w:rPr>
              <w:t>街</w:t>
            </w:r>
            <w:r>
              <w:rPr>
                <w:rFonts w:hint="eastAsia"/>
                <w:spacing w:val="-3"/>
                <w:sz w:val="21"/>
                <w:szCs w:val="21"/>
              </w:rPr>
              <w:t>道</w:t>
            </w:r>
            <w:r>
              <w:rPr>
                <w:rFonts w:hint="eastAsia"/>
                <w:sz w:val="21"/>
                <w:szCs w:val="21"/>
              </w:rPr>
              <w:t>）</w:t>
            </w:r>
            <w:r>
              <w:rPr>
                <w:sz w:val="21"/>
                <w:szCs w:val="21"/>
                <w:u w:val="single"/>
              </w:rPr>
              <w:t xml:space="preserve"> </w:t>
            </w:r>
            <w:r>
              <w:rPr>
                <w:sz w:val="21"/>
                <w:szCs w:val="21"/>
                <w:u w:val="single"/>
              </w:rPr>
              <w:tab/>
            </w:r>
            <w:r>
              <w:rPr>
                <w:rFonts w:hint="eastAsia"/>
                <w:sz w:val="21"/>
                <w:szCs w:val="21"/>
              </w:rPr>
              <w:t>路</w:t>
            </w:r>
            <w:r>
              <w:rPr>
                <w:sz w:val="21"/>
                <w:szCs w:val="21"/>
                <w:u w:val="single"/>
              </w:rPr>
              <w:t xml:space="preserve"> </w:t>
            </w:r>
            <w:r>
              <w:rPr>
                <w:sz w:val="21"/>
                <w:szCs w:val="21"/>
                <w:u w:val="single"/>
              </w:rPr>
              <w:tab/>
            </w:r>
            <w:r>
              <w:rPr>
                <w:rFonts w:hint="eastAsia"/>
                <w:sz w:val="21"/>
                <w:szCs w:val="21"/>
              </w:rPr>
              <w:t>号</w:t>
            </w:r>
          </w:p>
        </w:tc>
      </w:tr>
      <w:tr w:rsidR="00CC3061" w14:paraId="6A00999F" w14:textId="77777777" w:rsidTr="002D773D">
        <w:trPr>
          <w:trHeight w:val="1985"/>
        </w:trPr>
        <w:tc>
          <w:tcPr>
            <w:tcW w:w="5000" w:type="pct"/>
            <w:gridSpan w:val="2"/>
            <w:tcBorders>
              <w:top w:val="single" w:sz="4" w:space="0" w:color="000000"/>
              <w:left w:val="single" w:sz="8" w:space="0" w:color="000000"/>
              <w:bottom w:val="single" w:sz="8" w:space="0" w:color="000000"/>
              <w:right w:val="single" w:sz="8" w:space="0" w:color="000000"/>
            </w:tcBorders>
          </w:tcPr>
          <w:p w14:paraId="48215ED0" w14:textId="77777777" w:rsidR="00CC3061" w:rsidRDefault="00CC3061" w:rsidP="00E11C51">
            <w:pPr>
              <w:pStyle w:val="TableParagraph"/>
              <w:kinsoku w:val="0"/>
              <w:overflowPunct w:val="0"/>
              <w:rPr>
                <w:rFonts w:ascii="微软雅黑" w:eastAsia="微软雅黑" w:cs="微软雅黑"/>
                <w:b/>
                <w:bCs/>
                <w:sz w:val="20"/>
                <w:szCs w:val="20"/>
              </w:rPr>
            </w:pPr>
          </w:p>
          <w:p w14:paraId="433F2F26" w14:textId="77777777" w:rsidR="00CC3061" w:rsidRDefault="00CC3061" w:rsidP="00E11C51">
            <w:pPr>
              <w:pStyle w:val="TableParagraph"/>
              <w:kinsoku w:val="0"/>
              <w:overflowPunct w:val="0"/>
              <w:spacing w:line="244" w:lineRule="auto"/>
              <w:rPr>
                <w:sz w:val="21"/>
                <w:szCs w:val="21"/>
              </w:rPr>
            </w:pPr>
            <w:r>
              <w:rPr>
                <w:rFonts w:hint="eastAsia"/>
                <w:sz w:val="21"/>
                <w:szCs w:val="21"/>
              </w:rPr>
              <w:t>注：法人或其他组织信息原则上可以公开，若涉及不能公开的信息请在此栏中注明法律依据和不能公开的具体信息。</w:t>
            </w:r>
          </w:p>
        </w:tc>
      </w:tr>
    </w:tbl>
    <w:p w14:paraId="5E5E4254" w14:textId="08C9F525" w:rsidR="009061A9" w:rsidRPr="00CC3061" w:rsidRDefault="009061A9" w:rsidP="002D773D">
      <w:pPr>
        <w:ind w:firstLine="480"/>
      </w:pPr>
    </w:p>
    <w:sectPr w:rsidR="009061A9" w:rsidRPr="00CC3061">
      <w:headerReference w:type="even" r:id="rId22"/>
      <w:headerReference w:type="default" r:id="rId23"/>
      <w:footerReference w:type="even" r:id="rId24"/>
      <w:footerReference w:type="default" r:id="rId25"/>
      <w:headerReference w:type="first" r:id="rId26"/>
      <w:footerReference w:type="first" r:id="rId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B1BD0" w14:textId="77777777" w:rsidR="00297F96" w:rsidRDefault="00297F96">
      <w:pPr>
        <w:spacing w:line="240" w:lineRule="auto"/>
        <w:ind w:firstLine="480"/>
      </w:pPr>
      <w:r>
        <w:separator/>
      </w:r>
    </w:p>
  </w:endnote>
  <w:endnote w:type="continuationSeparator" w:id="0">
    <w:p w14:paraId="56684C93" w14:textId="77777777" w:rsidR="00297F96" w:rsidRDefault="00297F96">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仿宋_GB2312">
    <w:altName w:val="仿宋"/>
    <w:charset w:val="86"/>
    <w:family w:val="modern"/>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C43C4" w14:textId="77777777" w:rsidR="008632EF" w:rsidRDefault="008632EF">
    <w:pPr>
      <w:pStyle w:val="a8"/>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659171"/>
      <w:docPartObj>
        <w:docPartGallery w:val="Page Numbers (Bottom of Page)"/>
        <w:docPartUnique/>
      </w:docPartObj>
    </w:sdtPr>
    <w:sdtEndPr/>
    <w:sdtContent>
      <w:p w14:paraId="1CE14E05" w14:textId="4D247F65" w:rsidR="008632EF" w:rsidRDefault="008632EF" w:rsidP="002E4C29">
        <w:pPr>
          <w:pStyle w:val="a8"/>
          <w:ind w:firstLine="360"/>
          <w:jc w:val="center"/>
        </w:pPr>
        <w:r>
          <w:fldChar w:fldCharType="begin"/>
        </w:r>
        <w:r>
          <w:instrText>PAGE   \* MERGEFORMAT</w:instrText>
        </w:r>
        <w:r>
          <w:fldChar w:fldCharType="separate"/>
        </w:r>
        <w:r w:rsidR="00B03C1B" w:rsidRPr="00B03C1B">
          <w:rPr>
            <w:noProof/>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BAE34" w14:textId="77777777" w:rsidR="008632EF" w:rsidRDefault="008632EF">
    <w:pPr>
      <w:pStyle w:val="a8"/>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2DF65" w14:textId="77777777" w:rsidR="00DB36AF" w:rsidRDefault="00297F96">
    <w:pPr>
      <w:pStyle w:val="a8"/>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7466100"/>
      <w:docPartObj>
        <w:docPartGallery w:val="Page Numbers (Bottom of Page)"/>
        <w:docPartUnique/>
      </w:docPartObj>
    </w:sdtPr>
    <w:sdtEndPr/>
    <w:sdtContent>
      <w:p w14:paraId="515EAC56" w14:textId="651E65E4" w:rsidR="00B33845" w:rsidRDefault="00B33845">
        <w:pPr>
          <w:pStyle w:val="a8"/>
          <w:ind w:firstLine="360"/>
          <w:jc w:val="center"/>
        </w:pPr>
        <w:r>
          <w:fldChar w:fldCharType="begin"/>
        </w:r>
        <w:r>
          <w:instrText>PAGE   \* MERGEFORMAT</w:instrText>
        </w:r>
        <w:r>
          <w:fldChar w:fldCharType="separate"/>
        </w:r>
        <w:r w:rsidR="00B03C1B" w:rsidRPr="00B03C1B">
          <w:rPr>
            <w:noProof/>
            <w:lang w:val="zh-CN"/>
          </w:rPr>
          <w:t>15</w:t>
        </w:r>
        <w:r>
          <w:fldChar w:fldCharType="end"/>
        </w:r>
      </w:p>
    </w:sdtContent>
  </w:sdt>
  <w:p w14:paraId="4EF6A142" w14:textId="77777777" w:rsidR="00DB36AF" w:rsidRDefault="00297F96">
    <w:pPr>
      <w:pStyle w:val="a8"/>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079D9" w14:textId="77777777" w:rsidR="00DB36AF" w:rsidRDefault="00297F96">
    <w:pPr>
      <w:pStyle w:val="a8"/>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64E96A" w14:textId="77777777" w:rsidR="00297F96" w:rsidRDefault="00297F96">
      <w:pPr>
        <w:spacing w:line="240" w:lineRule="auto"/>
        <w:ind w:firstLine="480"/>
      </w:pPr>
      <w:r>
        <w:separator/>
      </w:r>
    </w:p>
  </w:footnote>
  <w:footnote w:type="continuationSeparator" w:id="0">
    <w:p w14:paraId="536FC573" w14:textId="77777777" w:rsidR="00297F96" w:rsidRDefault="00297F96">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C6A05" w14:textId="77777777" w:rsidR="008632EF" w:rsidRDefault="008632EF">
    <w:pPr>
      <w:pStyle w:val="aa"/>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DBABF" w14:textId="63C06289" w:rsidR="008632EF" w:rsidRPr="007567EA" w:rsidRDefault="008632EF" w:rsidP="007567EA">
    <w:pPr>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0DBC8" w14:textId="77777777" w:rsidR="008632EF" w:rsidRDefault="008632EF" w:rsidP="00BE04FF">
    <w:pPr>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741EF" w14:textId="77777777" w:rsidR="00DB36AF" w:rsidRDefault="00297F96">
    <w:pPr>
      <w:pStyle w:val="aa"/>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C3AD0" w14:textId="77777777" w:rsidR="00DB36AF" w:rsidRDefault="00297F96">
    <w:pPr>
      <w:pStyle w:val="aa"/>
      <w:pBdr>
        <w:bottom w:val="none" w:sz="0" w:space="0" w:color="auto"/>
      </w:pBdr>
      <w:tabs>
        <w:tab w:val="left" w:pos="3328"/>
      </w:tabs>
      <w:ind w:firstLine="360"/>
      <w:jc w:val="both"/>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AE9E8" w14:textId="77777777" w:rsidR="00DB36AF" w:rsidRDefault="00297F96">
    <w:pPr>
      <w:pStyle w:val="aa"/>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80CE7EC"/>
    <w:multiLevelType w:val="singleLevel"/>
    <w:tmpl w:val="880CE7EC"/>
    <w:lvl w:ilvl="0">
      <w:start w:val="2"/>
      <w:numFmt w:val="decimal"/>
      <w:suff w:val="nothing"/>
      <w:lvlText w:val="%1、"/>
      <w:lvlJc w:val="left"/>
    </w:lvl>
  </w:abstractNum>
  <w:abstractNum w:abstractNumId="1" w15:restartNumberingAfterBreak="0">
    <w:nsid w:val="CCD07777"/>
    <w:multiLevelType w:val="multilevel"/>
    <w:tmpl w:val="CCD07777"/>
    <w:lvl w:ilvl="0">
      <w:start w:val="1"/>
      <w:numFmt w:val="decimal"/>
      <w:suff w:val="nothing"/>
      <w:lvlText w:val="（%1）"/>
      <w:lvlJc w:val="left"/>
      <w:pPr>
        <w:tabs>
          <w:tab w:val="left" w:pos="0"/>
        </w:tabs>
        <w:ind w:left="0" w:firstLine="454"/>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15:restartNumberingAfterBreak="0">
    <w:nsid w:val="E27562A7"/>
    <w:multiLevelType w:val="singleLevel"/>
    <w:tmpl w:val="E27562A7"/>
    <w:lvl w:ilvl="0">
      <w:start w:val="1"/>
      <w:numFmt w:val="decimal"/>
      <w:suff w:val="nothing"/>
      <w:lvlText w:val="%1、"/>
      <w:lvlJc w:val="left"/>
    </w:lvl>
  </w:abstractNum>
  <w:abstractNum w:abstractNumId="3" w15:restartNumberingAfterBreak="0">
    <w:nsid w:val="0000000B"/>
    <w:multiLevelType w:val="multilevel"/>
    <w:tmpl w:val="0000000B"/>
    <w:lvl w:ilvl="0">
      <w:start w:val="1"/>
      <w:numFmt w:val="decimal"/>
      <w:suff w:val="space"/>
      <w:lvlText w:val="1.%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4" w15:restartNumberingAfterBreak="0">
    <w:nsid w:val="0000001A"/>
    <w:multiLevelType w:val="multilevel"/>
    <w:tmpl w:val="0000001A"/>
    <w:lvl w:ilvl="0">
      <w:start w:val="1"/>
      <w:numFmt w:val="decimal"/>
      <w:suff w:val="space"/>
      <w:lvlText w:val="6.2.%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5" w15:restartNumberingAfterBreak="0">
    <w:nsid w:val="0000001C"/>
    <w:multiLevelType w:val="multilevel"/>
    <w:tmpl w:val="0000001C"/>
    <w:lvl w:ilvl="0">
      <w:start w:val="1"/>
      <w:numFmt w:val="decimal"/>
      <w:suff w:val="space"/>
      <w:lvlText w:val="5.%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6" w15:restartNumberingAfterBreak="0">
    <w:nsid w:val="00000025"/>
    <w:multiLevelType w:val="multilevel"/>
    <w:tmpl w:val="00000025"/>
    <w:lvl w:ilvl="0">
      <w:start w:val="1"/>
      <w:numFmt w:val="decimal"/>
      <w:suff w:val="space"/>
      <w:lvlText w:val="6.1.%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7" w15:restartNumberingAfterBreak="0">
    <w:nsid w:val="0000002F"/>
    <w:multiLevelType w:val="multilevel"/>
    <w:tmpl w:val="0000002F"/>
    <w:lvl w:ilvl="0">
      <w:start w:val="1"/>
      <w:numFmt w:val="decimal"/>
      <w:suff w:val="space"/>
      <w:lvlText w:val="3.%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8" w15:restartNumberingAfterBreak="0">
    <w:nsid w:val="00000034"/>
    <w:multiLevelType w:val="multilevel"/>
    <w:tmpl w:val="00000034"/>
    <w:lvl w:ilvl="0">
      <w:start w:val="1"/>
      <w:numFmt w:val="decimal"/>
      <w:suff w:val="space"/>
      <w:lvlText w:val="3.1.%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9" w15:restartNumberingAfterBreak="0">
    <w:nsid w:val="00000037"/>
    <w:multiLevelType w:val="multilevel"/>
    <w:tmpl w:val="00000037"/>
    <w:lvl w:ilvl="0">
      <w:start w:val="1"/>
      <w:numFmt w:val="decimal"/>
      <w:suff w:val="space"/>
      <w:lvlText w:val="6.%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10" w15:restartNumberingAfterBreak="0">
    <w:nsid w:val="00000043"/>
    <w:multiLevelType w:val="multilevel"/>
    <w:tmpl w:val="00000043"/>
    <w:lvl w:ilvl="0">
      <w:start w:val="1"/>
      <w:numFmt w:val="decimal"/>
      <w:suff w:val="space"/>
      <w:lvlText w:val="2.%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11" w15:restartNumberingAfterBreak="0">
    <w:nsid w:val="00000065"/>
    <w:multiLevelType w:val="multilevel"/>
    <w:tmpl w:val="00000065"/>
    <w:lvl w:ilvl="0">
      <w:start w:val="1"/>
      <w:numFmt w:val="decimal"/>
      <w:suff w:val="space"/>
      <w:lvlText w:val="4.%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12" w15:restartNumberingAfterBreak="0">
    <w:nsid w:val="05B102DC"/>
    <w:multiLevelType w:val="hybridMultilevel"/>
    <w:tmpl w:val="F6B2D0C0"/>
    <w:lvl w:ilvl="0" w:tplc="D284D27C">
      <w:start w:val="1"/>
      <w:numFmt w:val="decimal"/>
      <w:suff w:val="nothing"/>
      <w:lvlText w:val="%1"/>
      <w:lvlJc w:val="left"/>
      <w:pPr>
        <w:ind w:left="0" w:firstLine="0"/>
      </w:pPr>
      <w:rPr>
        <w:rFonts w:ascii="Times New Roman" w:eastAsia="宋体" w:hAnsi="Times New Roman" w:hint="default"/>
        <w:b w:val="0"/>
        <w:bCs w:val="0"/>
        <w:i w:val="0"/>
        <w:caps w:val="0"/>
        <w:strike w:val="0"/>
        <w:dstrike w:val="0"/>
        <w:vanish w:val="0"/>
        <w:u w:val="none"/>
        <w:vertAlign w:val="base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8AD950F"/>
    <w:multiLevelType w:val="singleLevel"/>
    <w:tmpl w:val="08AD950F"/>
    <w:lvl w:ilvl="0">
      <w:start w:val="6"/>
      <w:numFmt w:val="decimal"/>
      <w:suff w:val="nothing"/>
      <w:lvlText w:val="%1、"/>
      <w:lvlJc w:val="left"/>
    </w:lvl>
  </w:abstractNum>
  <w:abstractNum w:abstractNumId="14" w15:restartNumberingAfterBreak="0">
    <w:nsid w:val="0D494898"/>
    <w:multiLevelType w:val="multilevel"/>
    <w:tmpl w:val="0D494898"/>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5" w15:restartNumberingAfterBreak="0">
    <w:nsid w:val="11882FDA"/>
    <w:multiLevelType w:val="multilevel"/>
    <w:tmpl w:val="11882FDA"/>
    <w:lvl w:ilvl="0">
      <w:start w:val="1"/>
      <w:numFmt w:val="decimal"/>
      <w:suff w:val="nothing"/>
      <w:lvlText w:val="%1"/>
      <w:lvlJc w:val="left"/>
      <w:pPr>
        <w:ind w:left="0" w:firstLine="0"/>
      </w:pPr>
      <w:rPr>
        <w:rFonts w:ascii="Times New Roman" w:hAnsi="Times New Roman" w:hint="default"/>
        <w:color w:val="auto"/>
        <w:sz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18576D01"/>
    <w:multiLevelType w:val="multilevel"/>
    <w:tmpl w:val="18576D01"/>
    <w:lvl w:ilvl="0">
      <w:start w:val="1"/>
      <w:numFmt w:val="decimal"/>
      <w:suff w:val="nothing"/>
      <w:lvlText w:val="%1"/>
      <w:lvlJc w:val="left"/>
      <w:pPr>
        <w:ind w:left="0" w:firstLine="0"/>
      </w:pPr>
      <w:rPr>
        <w:rFonts w:ascii="Times New Roman" w:hAnsi="Times New Roman" w:hint="default"/>
        <w:color w:val="auto"/>
        <w:sz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28626F53"/>
    <w:multiLevelType w:val="multilevel"/>
    <w:tmpl w:val="55C4ABBA"/>
    <w:lvl w:ilvl="0">
      <w:start w:val="1"/>
      <w:numFmt w:val="decimal"/>
      <w:pStyle w:val="1"/>
      <w:suff w:val="space"/>
      <w:lvlText w:val="%1"/>
      <w:lvlJc w:val="left"/>
      <w:pPr>
        <w:ind w:left="0" w:firstLine="0"/>
      </w:pPr>
      <w:rPr>
        <w:rFonts w:hint="eastAsia"/>
      </w:rPr>
    </w:lvl>
    <w:lvl w:ilvl="1">
      <w:start w:val="1"/>
      <w:numFmt w:val="decimal"/>
      <w:pStyle w:val="2"/>
      <w:suff w:val="space"/>
      <w:lvlText w:val="%1.%2"/>
      <w:lvlJc w:val="left"/>
      <w:pPr>
        <w:ind w:left="0" w:firstLine="0"/>
      </w:pPr>
      <w:rPr>
        <w:rFonts w:hint="eastAsia"/>
      </w:rPr>
    </w:lvl>
    <w:lvl w:ilvl="2">
      <w:start w:val="1"/>
      <w:numFmt w:val="decimal"/>
      <w:pStyle w:val="3"/>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pStyle w:val="5"/>
      <w:suff w:val="nothing"/>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8" w15:restartNumberingAfterBreak="0">
    <w:nsid w:val="29BE772D"/>
    <w:multiLevelType w:val="singleLevel"/>
    <w:tmpl w:val="29BE772D"/>
    <w:lvl w:ilvl="0">
      <w:start w:val="2"/>
      <w:numFmt w:val="decimal"/>
      <w:suff w:val="nothing"/>
      <w:lvlText w:val="（%1）"/>
      <w:lvlJc w:val="left"/>
    </w:lvl>
  </w:abstractNum>
  <w:abstractNum w:abstractNumId="19" w15:restartNumberingAfterBreak="0">
    <w:nsid w:val="4C92423B"/>
    <w:multiLevelType w:val="multilevel"/>
    <w:tmpl w:val="4C92423B"/>
    <w:lvl w:ilvl="0">
      <w:start w:val="1"/>
      <w:numFmt w:val="decimal"/>
      <w:suff w:val="space"/>
      <w:lvlText w:val="8.%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abstractNum w:abstractNumId="20" w15:restartNumberingAfterBreak="0">
    <w:nsid w:val="56332EEF"/>
    <w:multiLevelType w:val="singleLevel"/>
    <w:tmpl w:val="56332EEF"/>
    <w:lvl w:ilvl="0">
      <w:start w:val="1"/>
      <w:numFmt w:val="decimal"/>
      <w:suff w:val="nothing"/>
      <w:lvlText w:val="（%1）"/>
      <w:lvlJc w:val="left"/>
    </w:lvl>
  </w:abstractNum>
  <w:abstractNum w:abstractNumId="21" w15:restartNumberingAfterBreak="0">
    <w:nsid w:val="5C0454EE"/>
    <w:multiLevelType w:val="hybridMultilevel"/>
    <w:tmpl w:val="A0929E0A"/>
    <w:lvl w:ilvl="0" w:tplc="07B88F1C">
      <w:start w:val="1"/>
      <w:numFmt w:val="decimal"/>
      <w:suff w:val="nothing"/>
      <w:lvlText w:val="%1"/>
      <w:lvlJc w:val="left"/>
      <w:pPr>
        <w:ind w:left="0" w:firstLine="0"/>
      </w:pPr>
      <w:rPr>
        <w:rFonts w:ascii="Times New Roman" w:hAnsi="Times New Roman" w:hint="default"/>
        <w:color w:val="auto"/>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600E0F94"/>
    <w:multiLevelType w:val="singleLevel"/>
    <w:tmpl w:val="600E0F94"/>
    <w:lvl w:ilvl="0">
      <w:start w:val="1"/>
      <w:numFmt w:val="decimal"/>
      <w:suff w:val="nothing"/>
      <w:lvlText w:val="（%1）"/>
      <w:lvlJc w:val="left"/>
    </w:lvl>
  </w:abstractNum>
  <w:abstractNum w:abstractNumId="23" w15:restartNumberingAfterBreak="0">
    <w:nsid w:val="6273F89D"/>
    <w:multiLevelType w:val="singleLevel"/>
    <w:tmpl w:val="6273F89D"/>
    <w:lvl w:ilvl="0">
      <w:start w:val="1"/>
      <w:numFmt w:val="decimal"/>
      <w:suff w:val="nothing"/>
      <w:lvlText w:val="（%1）"/>
      <w:lvlJc w:val="left"/>
    </w:lvl>
  </w:abstractNum>
  <w:abstractNum w:abstractNumId="24" w15:restartNumberingAfterBreak="0">
    <w:nsid w:val="717C6F88"/>
    <w:multiLevelType w:val="multilevel"/>
    <w:tmpl w:val="717C6F88"/>
    <w:lvl w:ilvl="0">
      <w:start w:val="1"/>
      <w:numFmt w:val="bullet"/>
      <w:suff w:val="nothing"/>
      <w:lvlText w:val=""/>
      <w:lvlJc w:val="left"/>
      <w:pPr>
        <w:ind w:left="0" w:firstLine="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5" w15:restartNumberingAfterBreak="0">
    <w:nsid w:val="7DC71A98"/>
    <w:multiLevelType w:val="multilevel"/>
    <w:tmpl w:val="7DC71A98"/>
    <w:lvl w:ilvl="0">
      <w:start w:val="1"/>
      <w:numFmt w:val="decimal"/>
      <w:suff w:val="space"/>
      <w:lvlText w:val="7.%1"/>
      <w:lvlJc w:val="left"/>
      <w:pPr>
        <w:ind w:left="420" w:hanging="420"/>
      </w:pPr>
      <w:rPr>
        <w:rFonts w:ascii="Times New Roman" w:hAnsi="Times New Roman" w:cs="Times New Roman" w:hint="default"/>
      </w:rPr>
    </w:lvl>
    <w:lvl w:ilvl="1">
      <w:start w:val="1"/>
      <w:numFmt w:val="lowerLetter"/>
      <w:lvlRestart w:val="0"/>
      <w:lvlText w:val="%2)"/>
      <w:lvlJc w:val="left"/>
      <w:pPr>
        <w:ind w:left="840" w:hanging="420"/>
      </w:pPr>
    </w:lvl>
    <w:lvl w:ilvl="2">
      <w:start w:val="1"/>
      <w:numFmt w:val="lowerRoman"/>
      <w:lvlRestart w:val="0"/>
      <w:lvlText w:val="%3."/>
      <w:lvlJc w:val="right"/>
      <w:pPr>
        <w:ind w:left="1260" w:hanging="420"/>
      </w:pPr>
    </w:lvl>
    <w:lvl w:ilvl="3">
      <w:start w:val="1"/>
      <w:numFmt w:val="decimal"/>
      <w:lvlRestart w:val="0"/>
      <w:lvlText w:val="%4."/>
      <w:lvlJc w:val="left"/>
      <w:pPr>
        <w:ind w:left="1680" w:hanging="420"/>
      </w:pPr>
    </w:lvl>
    <w:lvl w:ilvl="4">
      <w:start w:val="1"/>
      <w:numFmt w:val="lowerLetter"/>
      <w:lvlRestart w:val="0"/>
      <w:lvlText w:val="%5)"/>
      <w:lvlJc w:val="left"/>
      <w:pPr>
        <w:ind w:left="2100" w:hanging="420"/>
      </w:pPr>
    </w:lvl>
    <w:lvl w:ilvl="5">
      <w:start w:val="1"/>
      <w:numFmt w:val="lowerRoman"/>
      <w:lvlRestart w:val="0"/>
      <w:lvlText w:val="%6."/>
      <w:lvlJc w:val="right"/>
      <w:pPr>
        <w:ind w:left="2520" w:hanging="420"/>
      </w:pPr>
    </w:lvl>
    <w:lvl w:ilvl="6">
      <w:start w:val="1"/>
      <w:numFmt w:val="decimal"/>
      <w:lvlRestart w:val="0"/>
      <w:lvlText w:val="%7."/>
      <w:lvlJc w:val="left"/>
      <w:pPr>
        <w:ind w:left="2940" w:hanging="420"/>
      </w:pPr>
    </w:lvl>
    <w:lvl w:ilvl="7">
      <w:start w:val="1"/>
      <w:numFmt w:val="lowerLetter"/>
      <w:lvlRestart w:val="0"/>
      <w:lvlText w:val="%8)"/>
      <w:lvlJc w:val="left"/>
      <w:pPr>
        <w:ind w:left="3360" w:hanging="420"/>
      </w:pPr>
    </w:lvl>
    <w:lvl w:ilvl="8">
      <w:start w:val="1"/>
      <w:numFmt w:val="lowerRoman"/>
      <w:lvlRestart w:val="0"/>
      <w:lvlText w:val="%9."/>
      <w:lvlJc w:val="right"/>
      <w:pPr>
        <w:ind w:left="3780" w:hanging="420"/>
      </w:pPr>
    </w:lvl>
  </w:abstractNum>
  <w:num w:numId="1">
    <w:abstractNumId w:val="17"/>
  </w:num>
  <w:num w:numId="2">
    <w:abstractNumId w:val="1"/>
  </w:num>
  <w:num w:numId="3">
    <w:abstractNumId w:val="3"/>
  </w:num>
  <w:num w:numId="4">
    <w:abstractNumId w:val="10"/>
  </w:num>
  <w:num w:numId="5">
    <w:abstractNumId w:val="7"/>
  </w:num>
  <w:num w:numId="6">
    <w:abstractNumId w:val="8"/>
  </w:num>
  <w:num w:numId="7">
    <w:abstractNumId w:val="11"/>
  </w:num>
  <w:num w:numId="8">
    <w:abstractNumId w:val="5"/>
  </w:num>
  <w:num w:numId="9">
    <w:abstractNumId w:val="9"/>
  </w:num>
  <w:num w:numId="10">
    <w:abstractNumId w:val="6"/>
  </w:num>
  <w:num w:numId="11">
    <w:abstractNumId w:val="4"/>
  </w:num>
  <w:num w:numId="12">
    <w:abstractNumId w:val="25"/>
  </w:num>
  <w:num w:numId="13">
    <w:abstractNumId w:val="19"/>
  </w:num>
  <w:num w:numId="14">
    <w:abstractNumId w:val="2"/>
  </w:num>
  <w:num w:numId="15">
    <w:abstractNumId w:val="13"/>
  </w:num>
  <w:num w:numId="16">
    <w:abstractNumId w:val="15"/>
  </w:num>
  <w:num w:numId="17">
    <w:abstractNumId w:val="16"/>
  </w:num>
  <w:num w:numId="18">
    <w:abstractNumId w:val="14"/>
  </w:num>
  <w:num w:numId="19">
    <w:abstractNumId w:val="24"/>
  </w:num>
  <w:num w:numId="20">
    <w:abstractNumId w:val="0"/>
  </w:num>
  <w:num w:numId="21">
    <w:abstractNumId w:val="18"/>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num>
  <w:num w:numId="33">
    <w:abstractNumId w:val="20"/>
  </w:num>
  <w:num w:numId="34">
    <w:abstractNumId w:val="23"/>
  </w:num>
  <w:num w:numId="35">
    <w:abstractNumId w:val="22"/>
  </w:num>
  <w:num w:numId="36">
    <w:abstractNumId w:val="12"/>
  </w:num>
  <w:num w:numId="37">
    <w:abstractNumId w:val="17"/>
    <w:lvlOverride w:ilvl="0">
      <w:startOverride w:val="3"/>
    </w:lvlOverride>
    <w:lvlOverride w:ilvl="1">
      <w:startOverride w:val="2"/>
    </w:lvlOverride>
    <w:lvlOverride w:ilvl="2">
      <w:startOverride w:val="1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hideSpellingErrors/>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69B1"/>
    <w:rsid w:val="00006E00"/>
    <w:rsid w:val="0002318C"/>
    <w:rsid w:val="00031694"/>
    <w:rsid w:val="00032FC4"/>
    <w:rsid w:val="0003737F"/>
    <w:rsid w:val="000465A1"/>
    <w:rsid w:val="00046DFB"/>
    <w:rsid w:val="00052E6C"/>
    <w:rsid w:val="00067DB7"/>
    <w:rsid w:val="000719F5"/>
    <w:rsid w:val="00090C93"/>
    <w:rsid w:val="0009340A"/>
    <w:rsid w:val="000A5945"/>
    <w:rsid w:val="000A7F32"/>
    <w:rsid w:val="000B4FA5"/>
    <w:rsid w:val="000B7C60"/>
    <w:rsid w:val="000C00D2"/>
    <w:rsid w:val="000E5E49"/>
    <w:rsid w:val="00101B23"/>
    <w:rsid w:val="00102BF6"/>
    <w:rsid w:val="0010499E"/>
    <w:rsid w:val="0011053C"/>
    <w:rsid w:val="00112039"/>
    <w:rsid w:val="00124147"/>
    <w:rsid w:val="00127FA7"/>
    <w:rsid w:val="0013647E"/>
    <w:rsid w:val="00140059"/>
    <w:rsid w:val="00147EA6"/>
    <w:rsid w:val="001502D0"/>
    <w:rsid w:val="00167791"/>
    <w:rsid w:val="00170200"/>
    <w:rsid w:val="001721E6"/>
    <w:rsid w:val="00172A27"/>
    <w:rsid w:val="0017326F"/>
    <w:rsid w:val="001762BD"/>
    <w:rsid w:val="00176443"/>
    <w:rsid w:val="00181D57"/>
    <w:rsid w:val="001914D5"/>
    <w:rsid w:val="001A0750"/>
    <w:rsid w:val="001A5479"/>
    <w:rsid w:val="001B1007"/>
    <w:rsid w:val="001B53DA"/>
    <w:rsid w:val="001B7480"/>
    <w:rsid w:val="001D1EAE"/>
    <w:rsid w:val="001D5261"/>
    <w:rsid w:val="001E5F29"/>
    <w:rsid w:val="0021373D"/>
    <w:rsid w:val="00233B49"/>
    <w:rsid w:val="002359EE"/>
    <w:rsid w:val="00236C42"/>
    <w:rsid w:val="0024581C"/>
    <w:rsid w:val="00247F69"/>
    <w:rsid w:val="00251EEC"/>
    <w:rsid w:val="00255008"/>
    <w:rsid w:val="00266D5A"/>
    <w:rsid w:val="002708D4"/>
    <w:rsid w:val="00271ACA"/>
    <w:rsid w:val="00272BA2"/>
    <w:rsid w:val="002772A5"/>
    <w:rsid w:val="00281F2E"/>
    <w:rsid w:val="00282683"/>
    <w:rsid w:val="00283D15"/>
    <w:rsid w:val="00285173"/>
    <w:rsid w:val="00291139"/>
    <w:rsid w:val="002945BD"/>
    <w:rsid w:val="00295900"/>
    <w:rsid w:val="00297917"/>
    <w:rsid w:val="00297F96"/>
    <w:rsid w:val="002A4CDD"/>
    <w:rsid w:val="002A6A84"/>
    <w:rsid w:val="002C2B07"/>
    <w:rsid w:val="002C2DA1"/>
    <w:rsid w:val="002C3987"/>
    <w:rsid w:val="002C56AB"/>
    <w:rsid w:val="002C758B"/>
    <w:rsid w:val="002D06FE"/>
    <w:rsid w:val="002D2B77"/>
    <w:rsid w:val="002D6F99"/>
    <w:rsid w:val="002D773D"/>
    <w:rsid w:val="002E4C29"/>
    <w:rsid w:val="002F32B5"/>
    <w:rsid w:val="00316CE6"/>
    <w:rsid w:val="00323287"/>
    <w:rsid w:val="00323A08"/>
    <w:rsid w:val="00330E6A"/>
    <w:rsid w:val="003327E3"/>
    <w:rsid w:val="00345812"/>
    <w:rsid w:val="00352290"/>
    <w:rsid w:val="003569EA"/>
    <w:rsid w:val="00392842"/>
    <w:rsid w:val="003A1236"/>
    <w:rsid w:val="003A1FDE"/>
    <w:rsid w:val="003A565B"/>
    <w:rsid w:val="003A5C9B"/>
    <w:rsid w:val="003B01AE"/>
    <w:rsid w:val="003B562E"/>
    <w:rsid w:val="003D1A98"/>
    <w:rsid w:val="003D56EA"/>
    <w:rsid w:val="003D619B"/>
    <w:rsid w:val="003D6225"/>
    <w:rsid w:val="003F36D0"/>
    <w:rsid w:val="00406469"/>
    <w:rsid w:val="00424409"/>
    <w:rsid w:val="00425376"/>
    <w:rsid w:val="00430E3D"/>
    <w:rsid w:val="00433706"/>
    <w:rsid w:val="004344F3"/>
    <w:rsid w:val="004367C0"/>
    <w:rsid w:val="00436BC5"/>
    <w:rsid w:val="00442A13"/>
    <w:rsid w:val="00442D0E"/>
    <w:rsid w:val="00452EB9"/>
    <w:rsid w:val="00470454"/>
    <w:rsid w:val="00472FCE"/>
    <w:rsid w:val="00475CAE"/>
    <w:rsid w:val="004841E7"/>
    <w:rsid w:val="00487370"/>
    <w:rsid w:val="00487C3B"/>
    <w:rsid w:val="004962A4"/>
    <w:rsid w:val="004A0B70"/>
    <w:rsid w:val="004A2DDF"/>
    <w:rsid w:val="004A6D0A"/>
    <w:rsid w:val="004B450C"/>
    <w:rsid w:val="004B4799"/>
    <w:rsid w:val="004B515C"/>
    <w:rsid w:val="004B6AE1"/>
    <w:rsid w:val="004D1589"/>
    <w:rsid w:val="004E1B9B"/>
    <w:rsid w:val="004F048E"/>
    <w:rsid w:val="0050386C"/>
    <w:rsid w:val="00503E1E"/>
    <w:rsid w:val="00525794"/>
    <w:rsid w:val="005326BE"/>
    <w:rsid w:val="005353A3"/>
    <w:rsid w:val="00543F86"/>
    <w:rsid w:val="00545621"/>
    <w:rsid w:val="005557A4"/>
    <w:rsid w:val="0056560E"/>
    <w:rsid w:val="00572298"/>
    <w:rsid w:val="00573C1A"/>
    <w:rsid w:val="00586A12"/>
    <w:rsid w:val="005B0ACB"/>
    <w:rsid w:val="005B716C"/>
    <w:rsid w:val="005C7171"/>
    <w:rsid w:val="005D20F2"/>
    <w:rsid w:val="005D341E"/>
    <w:rsid w:val="005D6CFF"/>
    <w:rsid w:val="005E71B5"/>
    <w:rsid w:val="005E7826"/>
    <w:rsid w:val="006057B0"/>
    <w:rsid w:val="006109F1"/>
    <w:rsid w:val="00611071"/>
    <w:rsid w:val="00620B34"/>
    <w:rsid w:val="006232F7"/>
    <w:rsid w:val="00623C60"/>
    <w:rsid w:val="00625211"/>
    <w:rsid w:val="006269B7"/>
    <w:rsid w:val="00630271"/>
    <w:rsid w:val="0063761E"/>
    <w:rsid w:val="006404D5"/>
    <w:rsid w:val="00644946"/>
    <w:rsid w:val="006501B8"/>
    <w:rsid w:val="00657B3F"/>
    <w:rsid w:val="00664C8D"/>
    <w:rsid w:val="0066570F"/>
    <w:rsid w:val="00675742"/>
    <w:rsid w:val="00682274"/>
    <w:rsid w:val="00684907"/>
    <w:rsid w:val="00684F03"/>
    <w:rsid w:val="00685EB3"/>
    <w:rsid w:val="006A7536"/>
    <w:rsid w:val="006C4EC2"/>
    <w:rsid w:val="006D5240"/>
    <w:rsid w:val="006D5866"/>
    <w:rsid w:val="006D7B8D"/>
    <w:rsid w:val="006E50A6"/>
    <w:rsid w:val="006E7080"/>
    <w:rsid w:val="006F00BA"/>
    <w:rsid w:val="006F6A40"/>
    <w:rsid w:val="007019E3"/>
    <w:rsid w:val="00711057"/>
    <w:rsid w:val="00712E48"/>
    <w:rsid w:val="0072075A"/>
    <w:rsid w:val="00732004"/>
    <w:rsid w:val="0073724C"/>
    <w:rsid w:val="00744241"/>
    <w:rsid w:val="007567EA"/>
    <w:rsid w:val="00764FF4"/>
    <w:rsid w:val="0076799A"/>
    <w:rsid w:val="007719B6"/>
    <w:rsid w:val="007856F3"/>
    <w:rsid w:val="00790277"/>
    <w:rsid w:val="00796CB8"/>
    <w:rsid w:val="007A59E6"/>
    <w:rsid w:val="007B43A5"/>
    <w:rsid w:val="007B4A16"/>
    <w:rsid w:val="007C6FBE"/>
    <w:rsid w:val="007E6AAF"/>
    <w:rsid w:val="007F7F94"/>
    <w:rsid w:val="00805881"/>
    <w:rsid w:val="00810359"/>
    <w:rsid w:val="00824639"/>
    <w:rsid w:val="00827225"/>
    <w:rsid w:val="008345E2"/>
    <w:rsid w:val="00836694"/>
    <w:rsid w:val="00845E33"/>
    <w:rsid w:val="00852076"/>
    <w:rsid w:val="00855492"/>
    <w:rsid w:val="008632EF"/>
    <w:rsid w:val="0086705A"/>
    <w:rsid w:val="00870B88"/>
    <w:rsid w:val="00882DD8"/>
    <w:rsid w:val="008932A9"/>
    <w:rsid w:val="008958CB"/>
    <w:rsid w:val="008A2BBC"/>
    <w:rsid w:val="008B3823"/>
    <w:rsid w:val="008B7E41"/>
    <w:rsid w:val="008C39C2"/>
    <w:rsid w:val="008E2E90"/>
    <w:rsid w:val="008E5924"/>
    <w:rsid w:val="008E6487"/>
    <w:rsid w:val="009061A9"/>
    <w:rsid w:val="0091346E"/>
    <w:rsid w:val="00915DB3"/>
    <w:rsid w:val="00916B7F"/>
    <w:rsid w:val="00925AEA"/>
    <w:rsid w:val="00926810"/>
    <w:rsid w:val="00927C5E"/>
    <w:rsid w:val="009423E7"/>
    <w:rsid w:val="00942B47"/>
    <w:rsid w:val="00961BC4"/>
    <w:rsid w:val="0096401B"/>
    <w:rsid w:val="009650F6"/>
    <w:rsid w:val="00965200"/>
    <w:rsid w:val="00973B2C"/>
    <w:rsid w:val="009752FB"/>
    <w:rsid w:val="009836D5"/>
    <w:rsid w:val="00983EEA"/>
    <w:rsid w:val="0099020B"/>
    <w:rsid w:val="0099170D"/>
    <w:rsid w:val="009A1980"/>
    <w:rsid w:val="009A5B3E"/>
    <w:rsid w:val="009A6282"/>
    <w:rsid w:val="009A6DD3"/>
    <w:rsid w:val="009B009B"/>
    <w:rsid w:val="009B133E"/>
    <w:rsid w:val="009B4356"/>
    <w:rsid w:val="009B4D77"/>
    <w:rsid w:val="009D5094"/>
    <w:rsid w:val="009D7898"/>
    <w:rsid w:val="00A00182"/>
    <w:rsid w:val="00A04EF1"/>
    <w:rsid w:val="00A14F61"/>
    <w:rsid w:val="00A30EE2"/>
    <w:rsid w:val="00A516CC"/>
    <w:rsid w:val="00A520CF"/>
    <w:rsid w:val="00A552F2"/>
    <w:rsid w:val="00A62B26"/>
    <w:rsid w:val="00A636DE"/>
    <w:rsid w:val="00A8505F"/>
    <w:rsid w:val="00A97359"/>
    <w:rsid w:val="00AA2649"/>
    <w:rsid w:val="00AA4564"/>
    <w:rsid w:val="00AA5C8E"/>
    <w:rsid w:val="00AB54C6"/>
    <w:rsid w:val="00AC53D0"/>
    <w:rsid w:val="00AC5DEF"/>
    <w:rsid w:val="00AC76CE"/>
    <w:rsid w:val="00AE5923"/>
    <w:rsid w:val="00AF3271"/>
    <w:rsid w:val="00AF7ABD"/>
    <w:rsid w:val="00B023FF"/>
    <w:rsid w:val="00B03C1B"/>
    <w:rsid w:val="00B33845"/>
    <w:rsid w:val="00B34BBA"/>
    <w:rsid w:val="00B361F3"/>
    <w:rsid w:val="00B36892"/>
    <w:rsid w:val="00B40B0F"/>
    <w:rsid w:val="00B41B16"/>
    <w:rsid w:val="00B474BB"/>
    <w:rsid w:val="00B51586"/>
    <w:rsid w:val="00B52FE1"/>
    <w:rsid w:val="00B61D38"/>
    <w:rsid w:val="00B626FE"/>
    <w:rsid w:val="00B65A5A"/>
    <w:rsid w:val="00B76561"/>
    <w:rsid w:val="00B866BA"/>
    <w:rsid w:val="00B920E6"/>
    <w:rsid w:val="00B94DB3"/>
    <w:rsid w:val="00B95AD7"/>
    <w:rsid w:val="00B973A6"/>
    <w:rsid w:val="00BA0F61"/>
    <w:rsid w:val="00BA2D4A"/>
    <w:rsid w:val="00BA6922"/>
    <w:rsid w:val="00BB0A55"/>
    <w:rsid w:val="00BC55BA"/>
    <w:rsid w:val="00BC612C"/>
    <w:rsid w:val="00BC7E40"/>
    <w:rsid w:val="00BD1338"/>
    <w:rsid w:val="00BD1B38"/>
    <w:rsid w:val="00BD7C48"/>
    <w:rsid w:val="00BE04FF"/>
    <w:rsid w:val="00BE0FDD"/>
    <w:rsid w:val="00BE1FC8"/>
    <w:rsid w:val="00BE39FE"/>
    <w:rsid w:val="00BF227D"/>
    <w:rsid w:val="00C032F9"/>
    <w:rsid w:val="00C14D5B"/>
    <w:rsid w:val="00C20540"/>
    <w:rsid w:val="00C24BD8"/>
    <w:rsid w:val="00C24DF5"/>
    <w:rsid w:val="00C30589"/>
    <w:rsid w:val="00C42F8A"/>
    <w:rsid w:val="00C46B50"/>
    <w:rsid w:val="00C507B6"/>
    <w:rsid w:val="00C50BA5"/>
    <w:rsid w:val="00C52B3C"/>
    <w:rsid w:val="00C73297"/>
    <w:rsid w:val="00C84F58"/>
    <w:rsid w:val="00C9686B"/>
    <w:rsid w:val="00CA7EA2"/>
    <w:rsid w:val="00CB5038"/>
    <w:rsid w:val="00CC3061"/>
    <w:rsid w:val="00CD462B"/>
    <w:rsid w:val="00CF3DFF"/>
    <w:rsid w:val="00CF6656"/>
    <w:rsid w:val="00D049B4"/>
    <w:rsid w:val="00D117A7"/>
    <w:rsid w:val="00D118E4"/>
    <w:rsid w:val="00D2180C"/>
    <w:rsid w:val="00D250B7"/>
    <w:rsid w:val="00D27EE8"/>
    <w:rsid w:val="00D52B16"/>
    <w:rsid w:val="00D65E51"/>
    <w:rsid w:val="00D70676"/>
    <w:rsid w:val="00D71F8A"/>
    <w:rsid w:val="00D849C3"/>
    <w:rsid w:val="00D9397D"/>
    <w:rsid w:val="00DA0F61"/>
    <w:rsid w:val="00DA4797"/>
    <w:rsid w:val="00DB4446"/>
    <w:rsid w:val="00DC37AF"/>
    <w:rsid w:val="00DC4FBF"/>
    <w:rsid w:val="00DC503C"/>
    <w:rsid w:val="00DC5DD7"/>
    <w:rsid w:val="00DD2BEE"/>
    <w:rsid w:val="00DD40A2"/>
    <w:rsid w:val="00DD7E89"/>
    <w:rsid w:val="00DE19D1"/>
    <w:rsid w:val="00DF1928"/>
    <w:rsid w:val="00E013CD"/>
    <w:rsid w:val="00E01E1C"/>
    <w:rsid w:val="00E049E0"/>
    <w:rsid w:val="00E15C1E"/>
    <w:rsid w:val="00E247DF"/>
    <w:rsid w:val="00E257A8"/>
    <w:rsid w:val="00E26B29"/>
    <w:rsid w:val="00E36885"/>
    <w:rsid w:val="00E36D4A"/>
    <w:rsid w:val="00E419F9"/>
    <w:rsid w:val="00E43351"/>
    <w:rsid w:val="00E437CD"/>
    <w:rsid w:val="00E47442"/>
    <w:rsid w:val="00E511FC"/>
    <w:rsid w:val="00E5309E"/>
    <w:rsid w:val="00E64BC1"/>
    <w:rsid w:val="00E710A0"/>
    <w:rsid w:val="00E714EC"/>
    <w:rsid w:val="00E73691"/>
    <w:rsid w:val="00E74976"/>
    <w:rsid w:val="00E752B8"/>
    <w:rsid w:val="00E8196C"/>
    <w:rsid w:val="00E83FB4"/>
    <w:rsid w:val="00E84EF5"/>
    <w:rsid w:val="00EA0F74"/>
    <w:rsid w:val="00EA38C0"/>
    <w:rsid w:val="00EB743B"/>
    <w:rsid w:val="00EB7DC9"/>
    <w:rsid w:val="00EC2F8C"/>
    <w:rsid w:val="00EE342F"/>
    <w:rsid w:val="00EF26DC"/>
    <w:rsid w:val="00EF4B74"/>
    <w:rsid w:val="00EF51FB"/>
    <w:rsid w:val="00F011E8"/>
    <w:rsid w:val="00F028B7"/>
    <w:rsid w:val="00F05369"/>
    <w:rsid w:val="00F103E9"/>
    <w:rsid w:val="00F1137B"/>
    <w:rsid w:val="00F13A81"/>
    <w:rsid w:val="00F163DB"/>
    <w:rsid w:val="00F230E3"/>
    <w:rsid w:val="00F34C94"/>
    <w:rsid w:val="00F527F4"/>
    <w:rsid w:val="00F5688D"/>
    <w:rsid w:val="00F70917"/>
    <w:rsid w:val="00F72E36"/>
    <w:rsid w:val="00F82900"/>
    <w:rsid w:val="00F87551"/>
    <w:rsid w:val="00F87AD8"/>
    <w:rsid w:val="00F90B41"/>
    <w:rsid w:val="00F97A00"/>
    <w:rsid w:val="00FA0DF1"/>
    <w:rsid w:val="00FA39CA"/>
    <w:rsid w:val="00FC3EBE"/>
    <w:rsid w:val="00FC7FF4"/>
    <w:rsid w:val="00FE670F"/>
    <w:rsid w:val="00FE7496"/>
    <w:rsid w:val="00FF1E18"/>
    <w:rsid w:val="00FF2563"/>
    <w:rsid w:val="00FF2C69"/>
    <w:rsid w:val="08297742"/>
    <w:rsid w:val="128E2E60"/>
    <w:rsid w:val="13B905AB"/>
    <w:rsid w:val="146E041D"/>
    <w:rsid w:val="15CB76F2"/>
    <w:rsid w:val="17CB23D2"/>
    <w:rsid w:val="1BC3052C"/>
    <w:rsid w:val="23BB1F73"/>
    <w:rsid w:val="245A66A1"/>
    <w:rsid w:val="266430F6"/>
    <w:rsid w:val="272E21B7"/>
    <w:rsid w:val="284B018F"/>
    <w:rsid w:val="2A8F4203"/>
    <w:rsid w:val="2BE62B05"/>
    <w:rsid w:val="2F1F07E1"/>
    <w:rsid w:val="303A51CD"/>
    <w:rsid w:val="3307036C"/>
    <w:rsid w:val="38BC201B"/>
    <w:rsid w:val="39133840"/>
    <w:rsid w:val="39946BBB"/>
    <w:rsid w:val="44773FD8"/>
    <w:rsid w:val="461D6AFA"/>
    <w:rsid w:val="46B8530E"/>
    <w:rsid w:val="49CE67D9"/>
    <w:rsid w:val="4C7D2B82"/>
    <w:rsid w:val="4E9B657C"/>
    <w:rsid w:val="514770BA"/>
    <w:rsid w:val="61845CF3"/>
    <w:rsid w:val="6381770E"/>
    <w:rsid w:val="684E1F7B"/>
    <w:rsid w:val="69CE5040"/>
    <w:rsid w:val="702214F5"/>
    <w:rsid w:val="71151A3D"/>
    <w:rsid w:val="713B6899"/>
    <w:rsid w:val="71D847D5"/>
    <w:rsid w:val="72823807"/>
    <w:rsid w:val="78F65379"/>
    <w:rsid w:val="7A6A3F98"/>
    <w:rsid w:val="7C2A5E3B"/>
    <w:rsid w:val="7D0A47B3"/>
    <w:rsid w:val="7F1A49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22C1ABED"/>
  <w15:docId w15:val="{1B93ABC7-642F-45B2-A9DA-E8EA7603F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uiPriority="99" w:qFormat="1"/>
    <w:lsdException w:name="heading 1" w:uiPriority="99"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lsdException w:name="heading 7" w:semiHidden="1" w:uiPriority="99" w:unhideWhenUsed="1"/>
    <w:lsdException w:name="heading 8" w:semiHidden="1" w:uiPriority="99" w:unhideWhenUsed="1"/>
    <w:lsdException w:name="heading 9" w:semiHidden="1" w:uiPriority="9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annotation text" w:uiPriority="99"/>
    <w:lsdException w:name="header" w:uiPriority="99" w:unhideWhenUsed="1"/>
    <w:lsdException w:name="footer" w:uiPriority="99" w:unhideWhenUsed="1"/>
    <w:lsdException w:name="caption" w:semiHidden="1" w:unhideWhenUsed="1" w:qFormat="1"/>
    <w:lsdException w:name="annotation reference" w:uiPriority="99" w:unhideWhenUsed="1"/>
    <w:lsdException w:name="Title" w:uiPriority="10"/>
    <w:lsdException w:name="Default Paragraph Font" w:uiPriority="1" w:unhideWhenUsed="1"/>
    <w:lsdException w:name="Body Text" w:uiPriority="99"/>
    <w:lsdException w:name="Body Text Indent" w:uiPriority="99" w:unhideWhenUsed="1"/>
    <w:lsdException w:name="Subtitle" w:uiPriority="11"/>
    <w:lsdException w:name="Body Text First Indent" w:uiPriority="99" w:unhideWhenUsed="1"/>
    <w:lsdException w:name="Hyperlink" w:uiPriority="99" w:unhideWhenUsed="1"/>
    <w:lsdException w:name="FollowedHyperlink" w:uiPriority="99"/>
    <w:lsdException w:name="HTML Top of Form" w:semiHidden="1" w:uiPriority="99" w:unhideWhenUsed="1"/>
    <w:lsdException w:name="HTML Bottom of Form" w:semiHidden="1" w:uiPriority="99" w:unhideWhenUsed="1"/>
    <w:lsdException w:name="Normal (Web)" w:unhideWhenUsed="1"/>
    <w:lsdException w:name="HTML Preformatted" w:semiHidden="1" w:unhideWhenUsed="1"/>
    <w:lsdException w:name="HTML Variable" w:semiHidden="1" w:unhideWhenUsed="1"/>
    <w:lsdException w:name="Normal Table" w:uiPriority="99"/>
    <w:lsdException w:name="annotation subject"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99" w:unhideWhenUsed="1"/>
    <w:lsdException w:name="Table Grid" w:qFormat="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99"/>
    <w:qFormat/>
    <w:rsid w:val="00BE04FF"/>
    <w:pPr>
      <w:widowControl w:val="0"/>
      <w:adjustRightInd w:val="0"/>
      <w:snapToGrid w:val="0"/>
      <w:spacing w:line="360" w:lineRule="auto"/>
      <w:ind w:firstLineChars="200" w:firstLine="200"/>
      <w:jc w:val="both"/>
    </w:pPr>
    <w:rPr>
      <w:rFonts w:cstheme="minorBidi"/>
      <w:color w:val="000000" w:themeColor="text1"/>
      <w:kern w:val="2"/>
      <w:sz w:val="24"/>
      <w:szCs w:val="24"/>
    </w:rPr>
  </w:style>
  <w:style w:type="paragraph" w:styleId="1">
    <w:name w:val="heading 1"/>
    <w:basedOn w:val="a"/>
    <w:next w:val="a"/>
    <w:link w:val="10"/>
    <w:uiPriority w:val="99"/>
    <w:qFormat/>
    <w:pPr>
      <w:numPr>
        <w:numId w:val="1"/>
      </w:numPr>
      <w:ind w:firstLineChars="0"/>
      <w:outlineLvl w:val="0"/>
    </w:pPr>
    <w:rPr>
      <w:b/>
      <w:bCs/>
      <w:kern w:val="44"/>
      <w:sz w:val="32"/>
      <w:szCs w:val="44"/>
    </w:rPr>
  </w:style>
  <w:style w:type="paragraph" w:styleId="2">
    <w:name w:val="heading 2"/>
    <w:basedOn w:val="a"/>
    <w:next w:val="a"/>
    <w:link w:val="20"/>
    <w:unhideWhenUsed/>
    <w:qFormat/>
    <w:pPr>
      <w:numPr>
        <w:ilvl w:val="1"/>
        <w:numId w:val="1"/>
      </w:numPr>
      <w:ind w:firstLineChars="0"/>
      <w:outlineLvl w:val="1"/>
    </w:pPr>
    <w:rPr>
      <w:rFonts w:cstheme="majorBidi"/>
      <w:b/>
      <w:bCs/>
      <w:sz w:val="28"/>
      <w:szCs w:val="32"/>
    </w:rPr>
  </w:style>
  <w:style w:type="paragraph" w:styleId="3">
    <w:name w:val="heading 3"/>
    <w:basedOn w:val="a"/>
    <w:next w:val="a"/>
    <w:link w:val="30"/>
    <w:unhideWhenUsed/>
    <w:qFormat/>
    <w:pPr>
      <w:numPr>
        <w:ilvl w:val="2"/>
        <w:numId w:val="1"/>
      </w:numPr>
      <w:ind w:firstLineChars="0"/>
      <w:outlineLvl w:val="2"/>
    </w:pPr>
    <w:rPr>
      <w:b/>
      <w:bCs/>
      <w:szCs w:val="32"/>
    </w:rPr>
  </w:style>
  <w:style w:type="paragraph" w:styleId="4">
    <w:name w:val="heading 4"/>
    <w:basedOn w:val="a"/>
    <w:next w:val="a"/>
    <w:link w:val="40"/>
    <w:unhideWhenUsed/>
    <w:qFormat/>
    <w:rsid w:val="006F00BA"/>
    <w:pPr>
      <w:numPr>
        <w:ilvl w:val="3"/>
        <w:numId w:val="1"/>
      </w:numPr>
      <w:ind w:firstLineChars="0"/>
      <w:outlineLvl w:val="3"/>
    </w:pPr>
    <w:rPr>
      <w:rFonts w:cstheme="majorBidi"/>
      <w:b/>
      <w:bCs/>
      <w:szCs w:val="28"/>
    </w:rPr>
  </w:style>
  <w:style w:type="paragraph" w:styleId="50">
    <w:name w:val="heading 5"/>
    <w:basedOn w:val="a"/>
    <w:next w:val="a"/>
    <w:link w:val="51"/>
    <w:unhideWhenUsed/>
    <w:qFormat/>
    <w:pPr>
      <w:keepNext/>
      <w:keepLines/>
      <w:spacing w:before="280" w:after="290" w:line="376" w:lineRule="auto"/>
      <w:ind w:firstLineChars="0" w:firstLine="0"/>
      <w:outlineLvl w:val="4"/>
    </w:pPr>
    <w:rPr>
      <w:b/>
      <w:bCs/>
      <w:color w:val="auto"/>
      <w:sz w:val="28"/>
      <w:szCs w:val="28"/>
    </w:rPr>
  </w:style>
  <w:style w:type="paragraph" w:styleId="6">
    <w:name w:val="heading 6"/>
    <w:basedOn w:val="a"/>
    <w:next w:val="a"/>
    <w:link w:val="60"/>
    <w:unhideWhenUsed/>
    <w:pPr>
      <w:keepNext/>
      <w:keepLines/>
      <w:spacing w:before="240" w:after="64" w:line="320" w:lineRule="auto"/>
      <w:ind w:firstLineChars="0" w:firstLine="0"/>
      <w:outlineLvl w:val="5"/>
    </w:pPr>
    <w:rPr>
      <w:rFonts w:asciiTheme="majorHAnsi" w:eastAsiaTheme="majorEastAsia" w:hAnsiTheme="majorHAnsi" w:cstheme="majorBidi"/>
      <w:b/>
      <w:bCs/>
      <w:color w:val="auto"/>
    </w:rPr>
  </w:style>
  <w:style w:type="paragraph" w:styleId="7">
    <w:name w:val="heading 7"/>
    <w:basedOn w:val="a"/>
    <w:next w:val="a"/>
    <w:link w:val="70"/>
    <w:uiPriority w:val="99"/>
    <w:unhideWhenUsed/>
    <w:pPr>
      <w:keepNext/>
      <w:keepLines/>
      <w:spacing w:before="240" w:after="64" w:line="320" w:lineRule="auto"/>
      <w:ind w:firstLineChars="0" w:firstLine="0"/>
      <w:outlineLvl w:val="6"/>
    </w:pPr>
    <w:rPr>
      <w:b/>
      <w:bCs/>
      <w:color w:val="auto"/>
    </w:rPr>
  </w:style>
  <w:style w:type="paragraph" w:styleId="8">
    <w:name w:val="heading 8"/>
    <w:basedOn w:val="a"/>
    <w:next w:val="a"/>
    <w:link w:val="80"/>
    <w:uiPriority w:val="99"/>
    <w:unhideWhenUsed/>
    <w:pPr>
      <w:keepNext/>
      <w:keepLines/>
      <w:spacing w:before="240" w:after="64" w:line="320" w:lineRule="auto"/>
      <w:ind w:firstLineChars="0" w:firstLine="0"/>
      <w:outlineLvl w:val="7"/>
    </w:pPr>
    <w:rPr>
      <w:rFonts w:asciiTheme="majorHAnsi" w:eastAsiaTheme="majorEastAsia" w:hAnsiTheme="majorHAnsi" w:cstheme="majorBidi"/>
      <w:color w:val="auto"/>
    </w:rPr>
  </w:style>
  <w:style w:type="paragraph" w:styleId="9">
    <w:name w:val="heading 9"/>
    <w:basedOn w:val="a"/>
    <w:next w:val="a"/>
    <w:link w:val="90"/>
    <w:uiPriority w:val="99"/>
    <w:unhideWhenUsed/>
    <w:pPr>
      <w:keepNext/>
      <w:keepLines/>
      <w:spacing w:before="240" w:after="64" w:line="320" w:lineRule="auto"/>
      <w:ind w:firstLineChars="0" w:firstLine="0"/>
      <w:outlineLvl w:val="8"/>
    </w:pPr>
    <w:rPr>
      <w:rFonts w:asciiTheme="majorHAnsi" w:eastAsiaTheme="majorEastAsia" w:hAnsiTheme="majorHAnsi" w:cstheme="majorBidi"/>
      <w:color w:val="auto"/>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spacing w:after="120" w:line="240" w:lineRule="auto"/>
      <w:ind w:firstLineChars="0" w:firstLine="0"/>
    </w:pPr>
    <w:rPr>
      <w:rFonts w:cs="Times New Roman"/>
      <w:sz w:val="21"/>
    </w:rPr>
  </w:style>
  <w:style w:type="paragraph" w:styleId="a5">
    <w:name w:val="annotation text"/>
    <w:basedOn w:val="a"/>
    <w:link w:val="11"/>
    <w:uiPriority w:val="99"/>
    <w:pPr>
      <w:jc w:val="left"/>
    </w:pPr>
  </w:style>
  <w:style w:type="paragraph" w:styleId="21">
    <w:name w:val="List 2"/>
    <w:aliases w:val="列表 2 Char Char,列表 2 Char Char Char Char Char Char,列表 2 Char Char Char Char Char Char Char Char,列表 2 Char Char Char Char Char,列表 2 Char Char Char Char,列表 2 Char"/>
    <w:basedOn w:val="a"/>
    <w:pPr>
      <w:widowControl/>
      <w:adjustRightInd/>
      <w:snapToGrid/>
      <w:spacing w:line="360" w:lineRule="exact"/>
      <w:ind w:firstLineChars="0" w:firstLine="0"/>
      <w:jc w:val="center"/>
    </w:pPr>
    <w:rPr>
      <w:rFonts w:ascii="仿宋_GB2312" w:eastAsia="仿宋_GB2312" w:hAnsi="宋体" w:cs="宋体"/>
      <w:color w:val="auto"/>
      <w:kern w:val="0"/>
      <w:szCs w:val="20"/>
    </w:rPr>
  </w:style>
  <w:style w:type="paragraph" w:styleId="a6">
    <w:name w:val="Balloon Text"/>
    <w:basedOn w:val="a"/>
    <w:link w:val="a7"/>
    <w:uiPriority w:val="99"/>
    <w:pPr>
      <w:spacing w:line="240" w:lineRule="auto"/>
    </w:pPr>
    <w:rPr>
      <w:sz w:val="18"/>
      <w:szCs w:val="18"/>
    </w:rPr>
  </w:style>
  <w:style w:type="paragraph" w:styleId="a8">
    <w:name w:val="footer"/>
    <w:basedOn w:val="a"/>
    <w:link w:val="a9"/>
    <w:uiPriority w:val="99"/>
    <w:unhideWhenUsed/>
    <w:pPr>
      <w:tabs>
        <w:tab w:val="center" w:pos="4153"/>
        <w:tab w:val="right" w:pos="8306"/>
      </w:tabs>
      <w:jc w:val="left"/>
    </w:pPr>
    <w:rPr>
      <w:sz w:val="18"/>
      <w:szCs w:val="18"/>
    </w:rPr>
  </w:style>
  <w:style w:type="paragraph" w:styleId="aa">
    <w:name w:val="header"/>
    <w:aliases w:val="页眉1,页眉2,页眉zxl,g,even,页眉 ,页眉 Char Char Char,g1,奇数页眉,页眉18,无页眉,页眉11,页眉21,页眉12,页眉0,g Char Char Char Char Char,g Char Char Char,页眉，DHCC 公司页眉,ITTHEADER,页眉，DHCC 公司页眉1,ITTHEADER1,页眉，DHCC 公司页眉2,ITTHEADER2,页眉，DHCC 公司页眉3,ITTHEADER3,页眉，DHCC 公司页眉11,ITTHEADER11"/>
    <w:basedOn w:val="a"/>
    <w:link w:val="ab"/>
    <w:uiPriority w:val="99"/>
    <w:unhideWhenUsed/>
    <w:pPr>
      <w:pBdr>
        <w:bottom w:val="single" w:sz="6" w:space="1" w:color="auto"/>
      </w:pBdr>
      <w:tabs>
        <w:tab w:val="center" w:pos="4153"/>
        <w:tab w:val="right" w:pos="8306"/>
      </w:tabs>
      <w:jc w:val="center"/>
    </w:pPr>
    <w:rPr>
      <w:sz w:val="18"/>
      <w:szCs w:val="18"/>
    </w:rPr>
  </w:style>
  <w:style w:type="paragraph" w:styleId="ac">
    <w:name w:val="Subtitle"/>
    <w:aliases w:val="标题4"/>
    <w:basedOn w:val="a"/>
    <w:next w:val="a"/>
    <w:link w:val="ad"/>
    <w:uiPriority w:val="11"/>
    <w:pPr>
      <w:jc w:val="left"/>
      <w:outlineLvl w:val="3"/>
    </w:pPr>
    <w:rPr>
      <w:b/>
      <w:bCs/>
      <w:color w:val="auto"/>
      <w:kern w:val="28"/>
      <w:szCs w:val="32"/>
    </w:rPr>
  </w:style>
  <w:style w:type="paragraph" w:styleId="ae">
    <w:name w:val="Title"/>
    <w:aliases w:val="标题3"/>
    <w:basedOn w:val="a"/>
    <w:next w:val="a"/>
    <w:link w:val="af"/>
    <w:uiPriority w:val="10"/>
    <w:pPr>
      <w:jc w:val="left"/>
      <w:outlineLvl w:val="2"/>
    </w:pPr>
    <w:rPr>
      <w:rFonts w:asciiTheme="majorHAnsi" w:hAnsiTheme="majorHAnsi" w:cstheme="majorBidi"/>
      <w:b/>
      <w:bCs/>
      <w:color w:val="auto"/>
      <w:szCs w:val="32"/>
    </w:rPr>
  </w:style>
  <w:style w:type="paragraph" w:styleId="af0">
    <w:name w:val="annotation subject"/>
    <w:basedOn w:val="a5"/>
    <w:next w:val="a5"/>
    <w:link w:val="af1"/>
    <w:uiPriority w:val="99"/>
    <w:unhideWhenUsed/>
    <w:rPr>
      <w:b/>
      <w:bCs/>
      <w:color w:val="auto"/>
      <w:szCs w:val="22"/>
    </w:rPr>
  </w:style>
  <w:style w:type="table" w:styleId="af2">
    <w:name w:val="Table Grid"/>
    <w:basedOn w:val="a1"/>
    <w:qFormat/>
    <w:rPr>
      <w:rFonts w:ascii="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basedOn w:val="a0"/>
    <w:uiPriority w:val="99"/>
    <w:unhideWhenUsed/>
    <w:rPr>
      <w:color w:val="0563C1" w:themeColor="hyperlink"/>
      <w:u w:val="single"/>
    </w:rPr>
  </w:style>
  <w:style w:type="character" w:styleId="af4">
    <w:name w:val="annotation reference"/>
    <w:basedOn w:val="a0"/>
    <w:uiPriority w:val="99"/>
    <w:unhideWhenUsed/>
    <w:rPr>
      <w:sz w:val="21"/>
      <w:szCs w:val="21"/>
    </w:rPr>
  </w:style>
  <w:style w:type="character" w:customStyle="1" w:styleId="10">
    <w:name w:val="标题 1 字符"/>
    <w:basedOn w:val="a0"/>
    <w:link w:val="1"/>
    <w:qFormat/>
    <w:rPr>
      <w:rFonts w:cstheme="minorBidi"/>
      <w:b/>
      <w:bCs/>
      <w:color w:val="000000" w:themeColor="text1"/>
      <w:kern w:val="44"/>
      <w:sz w:val="32"/>
      <w:szCs w:val="44"/>
    </w:rPr>
  </w:style>
  <w:style w:type="character" w:customStyle="1" w:styleId="20">
    <w:name w:val="标题 2 字符"/>
    <w:basedOn w:val="a0"/>
    <w:link w:val="2"/>
    <w:uiPriority w:val="9"/>
    <w:qFormat/>
    <w:rPr>
      <w:rFonts w:cstheme="majorBidi"/>
      <w:b/>
      <w:bCs/>
      <w:color w:val="000000" w:themeColor="text1"/>
      <w:kern w:val="2"/>
      <w:sz w:val="28"/>
      <w:szCs w:val="32"/>
    </w:rPr>
  </w:style>
  <w:style w:type="character" w:customStyle="1" w:styleId="30">
    <w:name w:val="标题 3 字符"/>
    <w:basedOn w:val="a0"/>
    <w:link w:val="3"/>
    <w:uiPriority w:val="9"/>
    <w:qFormat/>
    <w:rPr>
      <w:rFonts w:cstheme="minorBidi"/>
      <w:b/>
      <w:bCs/>
      <w:color w:val="000000" w:themeColor="text1"/>
      <w:kern w:val="2"/>
      <w:sz w:val="24"/>
      <w:szCs w:val="32"/>
    </w:rPr>
  </w:style>
  <w:style w:type="character" w:customStyle="1" w:styleId="40">
    <w:name w:val="标题 4 字符"/>
    <w:basedOn w:val="a0"/>
    <w:link w:val="4"/>
    <w:uiPriority w:val="9"/>
    <w:qFormat/>
    <w:rsid w:val="006F00BA"/>
    <w:rPr>
      <w:rFonts w:cstheme="majorBidi"/>
      <w:b/>
      <w:bCs/>
      <w:color w:val="000000" w:themeColor="text1"/>
      <w:kern w:val="2"/>
      <w:sz w:val="24"/>
      <w:szCs w:val="28"/>
    </w:rPr>
  </w:style>
  <w:style w:type="character" w:customStyle="1" w:styleId="51">
    <w:name w:val="标题 5 字符"/>
    <w:basedOn w:val="a0"/>
    <w:link w:val="50"/>
    <w:uiPriority w:val="9"/>
    <w:rsid w:val="009B4D77"/>
    <w:rPr>
      <w:rFonts w:cstheme="minorBidi"/>
      <w:b/>
      <w:bCs/>
      <w:kern w:val="2"/>
      <w:sz w:val="28"/>
      <w:szCs w:val="28"/>
    </w:rPr>
  </w:style>
  <w:style w:type="character" w:customStyle="1" w:styleId="60">
    <w:name w:val="标题 6 字符"/>
    <w:basedOn w:val="a0"/>
    <w:link w:val="6"/>
    <w:uiPriority w:val="9"/>
    <w:semiHidden/>
    <w:rPr>
      <w:rFonts w:asciiTheme="majorHAnsi" w:eastAsiaTheme="majorEastAsia" w:hAnsiTheme="majorHAnsi" w:cstheme="majorBidi"/>
      <w:b/>
      <w:bCs/>
      <w:kern w:val="2"/>
      <w:sz w:val="24"/>
      <w:szCs w:val="24"/>
    </w:rPr>
  </w:style>
  <w:style w:type="character" w:customStyle="1" w:styleId="70">
    <w:name w:val="标题 7 字符"/>
    <w:basedOn w:val="a0"/>
    <w:link w:val="7"/>
    <w:uiPriority w:val="9"/>
    <w:semiHidden/>
    <w:qFormat/>
    <w:rPr>
      <w:rFonts w:cstheme="minorBidi"/>
      <w:b/>
      <w:bCs/>
      <w:kern w:val="2"/>
      <w:sz w:val="24"/>
      <w:szCs w:val="24"/>
    </w:rPr>
  </w:style>
  <w:style w:type="character" w:customStyle="1" w:styleId="80">
    <w:name w:val="标题 8 字符"/>
    <w:basedOn w:val="a0"/>
    <w:link w:val="8"/>
    <w:uiPriority w:val="9"/>
    <w:semiHidden/>
    <w:qFormat/>
    <w:rPr>
      <w:rFonts w:asciiTheme="majorHAnsi" w:eastAsiaTheme="majorEastAsia" w:hAnsiTheme="majorHAnsi" w:cstheme="majorBidi"/>
      <w:kern w:val="2"/>
      <w:sz w:val="24"/>
      <w:szCs w:val="24"/>
    </w:rPr>
  </w:style>
  <w:style w:type="character" w:customStyle="1" w:styleId="90">
    <w:name w:val="标题 9 字符"/>
    <w:basedOn w:val="a0"/>
    <w:link w:val="9"/>
    <w:uiPriority w:val="9"/>
    <w:semiHidden/>
    <w:qFormat/>
    <w:rPr>
      <w:rFonts w:asciiTheme="majorHAnsi" w:eastAsiaTheme="majorEastAsia" w:hAnsiTheme="majorHAnsi" w:cstheme="majorBidi"/>
      <w:kern w:val="2"/>
      <w:sz w:val="21"/>
      <w:szCs w:val="21"/>
    </w:rPr>
  </w:style>
  <w:style w:type="character" w:customStyle="1" w:styleId="a4">
    <w:name w:val="正文文本 字符"/>
    <w:basedOn w:val="a0"/>
    <w:link w:val="a3"/>
    <w:uiPriority w:val="99"/>
    <w:qFormat/>
    <w:rPr>
      <w:color w:val="000000" w:themeColor="text1"/>
      <w:kern w:val="2"/>
      <w:sz w:val="21"/>
      <w:szCs w:val="24"/>
    </w:rPr>
  </w:style>
  <w:style w:type="character" w:customStyle="1" w:styleId="11">
    <w:name w:val="批注文字 字符1"/>
    <w:basedOn w:val="a0"/>
    <w:link w:val="a5"/>
    <w:qFormat/>
    <w:rPr>
      <w:rFonts w:cstheme="minorBidi"/>
      <w:color w:val="000000" w:themeColor="text1"/>
      <w:kern w:val="2"/>
      <w:sz w:val="24"/>
      <w:szCs w:val="24"/>
    </w:rPr>
  </w:style>
  <w:style w:type="character" w:customStyle="1" w:styleId="a9">
    <w:name w:val="页脚 字符"/>
    <w:basedOn w:val="a0"/>
    <w:link w:val="a8"/>
    <w:uiPriority w:val="99"/>
    <w:qFormat/>
    <w:rPr>
      <w:rFonts w:cstheme="minorBidi"/>
      <w:color w:val="000000" w:themeColor="text1"/>
      <w:kern w:val="2"/>
      <w:sz w:val="18"/>
      <w:szCs w:val="18"/>
    </w:rPr>
  </w:style>
  <w:style w:type="character" w:customStyle="1" w:styleId="ab">
    <w:name w:val="页眉 字符"/>
    <w:aliases w:val="页眉1 字符,页眉2 字符,页眉zxl 字符,g 字符,even 字符,页眉  字符,页眉 Char Char Char 字符,g1 字符,奇数页眉 字符,页眉18 字符,无页眉 字符,页眉11 字符,页眉21 字符,页眉12 字符,页眉0 字符,g Char Char Char Char Char 字符,g Char Char Char 字符,页眉，DHCC 公司页眉 字符,ITTHEADER 字符,页眉，DHCC 公司页眉1 字符,ITTHEADER1 字符,ITTHEADER2 字符"/>
    <w:basedOn w:val="a0"/>
    <w:link w:val="aa"/>
    <w:uiPriority w:val="99"/>
    <w:qFormat/>
    <w:rPr>
      <w:rFonts w:cstheme="minorBidi"/>
      <w:color w:val="000000" w:themeColor="text1"/>
      <w:kern w:val="2"/>
      <w:sz w:val="18"/>
      <w:szCs w:val="18"/>
    </w:rPr>
  </w:style>
  <w:style w:type="paragraph" w:customStyle="1" w:styleId="af5">
    <w:name w:val="表格文字"/>
    <w:basedOn w:val="a"/>
    <w:link w:val="af6"/>
    <w:qFormat/>
    <w:pPr>
      <w:spacing w:line="240" w:lineRule="auto"/>
      <w:ind w:firstLineChars="0" w:firstLine="0"/>
      <w:jc w:val="center"/>
    </w:pPr>
    <w:rPr>
      <w:rFonts w:cs="Times New Roman"/>
      <w:sz w:val="21"/>
      <w:szCs w:val="21"/>
    </w:rPr>
  </w:style>
  <w:style w:type="character" w:customStyle="1" w:styleId="af6">
    <w:name w:val="表格文字 字符"/>
    <w:basedOn w:val="a0"/>
    <w:link w:val="af5"/>
    <w:qFormat/>
    <w:rPr>
      <w:color w:val="000000" w:themeColor="text1"/>
      <w:kern w:val="2"/>
      <w:sz w:val="21"/>
      <w:szCs w:val="21"/>
    </w:rPr>
  </w:style>
  <w:style w:type="table" w:customStyle="1" w:styleId="af7">
    <w:name w:val="环评表格"/>
    <w:basedOn w:val="a1"/>
    <w:qFormat/>
    <w:rsid w:val="002C2DA1"/>
    <w:pPr>
      <w:adjustRightInd w:val="0"/>
      <w:snapToGrid w:val="0"/>
      <w:jc w:val="center"/>
    </w:pPr>
    <w:rPr>
      <w:sz w:val="21"/>
    </w:rPr>
    <w:tblPr>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Pr>
    <w:trPr>
      <w:jc w:val="center"/>
    </w:trPr>
    <w:tcPr>
      <w:vAlign w:val="center"/>
    </w:tcPr>
    <w:tblStylePr w:type="firstRow">
      <w:rPr>
        <w:rFonts w:ascii="Times New Roman" w:eastAsia="宋体" w:hAnsi="Times New Roman"/>
        <w:b w:val="0"/>
        <w:i w:val="0"/>
        <w:caps w:val="0"/>
        <w:smallCaps w:val="0"/>
        <w:strike w:val="0"/>
        <w:dstrike w:val="0"/>
        <w:vanish w:val="0"/>
        <w:sz w:val="21"/>
        <w:u w:val="none"/>
        <w:vertAlign w:val="baseline"/>
      </w:rPr>
    </w:tblStylePr>
    <w:tblStylePr w:type="band1Horz">
      <w:pPr>
        <w:jc w:val="center"/>
      </w:pPr>
    </w:tblStylePr>
  </w:style>
  <w:style w:type="table" w:customStyle="1" w:styleId="12">
    <w:name w:val="网格型1"/>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批注框文本 字符"/>
    <w:basedOn w:val="a0"/>
    <w:link w:val="a6"/>
    <w:uiPriority w:val="99"/>
    <w:rPr>
      <w:rFonts w:cstheme="minorBidi"/>
      <w:color w:val="000000" w:themeColor="text1"/>
      <w:kern w:val="2"/>
      <w:sz w:val="18"/>
      <w:szCs w:val="18"/>
    </w:rPr>
  </w:style>
  <w:style w:type="character" w:customStyle="1" w:styleId="af">
    <w:name w:val="标题 字符"/>
    <w:aliases w:val="标题3 字符"/>
    <w:basedOn w:val="a0"/>
    <w:link w:val="ae"/>
    <w:uiPriority w:val="10"/>
    <w:rPr>
      <w:rFonts w:asciiTheme="majorHAnsi" w:hAnsiTheme="majorHAnsi" w:cstheme="majorBidi"/>
      <w:b/>
      <w:bCs/>
      <w:kern w:val="2"/>
      <w:sz w:val="24"/>
      <w:szCs w:val="32"/>
    </w:rPr>
  </w:style>
  <w:style w:type="character" w:customStyle="1" w:styleId="ad">
    <w:name w:val="副标题 字符"/>
    <w:aliases w:val="标题4 字符"/>
    <w:basedOn w:val="a0"/>
    <w:link w:val="ac"/>
    <w:uiPriority w:val="11"/>
    <w:rPr>
      <w:rFonts w:cstheme="minorBidi"/>
      <w:b/>
      <w:bCs/>
      <w:kern w:val="28"/>
      <w:sz w:val="24"/>
      <w:szCs w:val="32"/>
    </w:rPr>
  </w:style>
  <w:style w:type="paragraph" w:customStyle="1" w:styleId="af8">
    <w:name w:val="表格标题"/>
    <w:basedOn w:val="ac"/>
    <w:link w:val="af9"/>
    <w:qFormat/>
    <w:pPr>
      <w:ind w:firstLineChars="0" w:firstLine="0"/>
      <w:jc w:val="center"/>
      <w:outlineLvl w:val="9"/>
    </w:pPr>
  </w:style>
  <w:style w:type="character" w:customStyle="1" w:styleId="af9">
    <w:name w:val="表格标题 字符"/>
    <w:aliases w:val="正文缩进 字符,文本条款 字符,正文（首行缩进两字） Char 字符,正文（首行缩进两字） Char Char Char Char Char Char 字符,正文（首行缩进两字） Char Char Char Char Char Char Char 字符,s4 字符,特点 字符,表正文 字符,正文非缩进 字符,段1 字符,正文不缩进 字符,标题4 Char 字符,正文（首行缩进两字） 字符,在编文字 字符,正文（首行缩进两字） Char Char 字符,缩进 字符,四号 ,四号"/>
    <w:basedOn w:val="ad"/>
    <w:link w:val="af8"/>
    <w:qFormat/>
    <w:rPr>
      <w:rFonts w:cstheme="minorBidi"/>
      <w:b/>
      <w:bCs/>
      <w:kern w:val="28"/>
      <w:sz w:val="24"/>
      <w:szCs w:val="32"/>
    </w:rPr>
  </w:style>
  <w:style w:type="table" w:customStyle="1" w:styleId="110">
    <w:name w:val="网格表 1 浅色1"/>
    <w:basedOn w:val="a1"/>
    <w:uiPriority w:val="46"/>
    <w:qFormat/>
    <w:rPr>
      <w:rFonts w:asciiTheme="minorHAnsi" w:eastAsiaTheme="minorEastAsia" w:hAnsiTheme="minorHAnsi" w:cstheme="minorBidi"/>
      <w:kern w:val="2"/>
      <w:sz w:val="21"/>
      <w:szCs w:val="22"/>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a">
    <w:name w:val="报告书正文"/>
    <w:basedOn w:val="a"/>
    <w:link w:val="Char"/>
    <w:pPr>
      <w:spacing w:line="360" w:lineRule="atLeast"/>
      <w:ind w:firstLineChars="0" w:firstLine="425"/>
      <w:textAlignment w:val="baseline"/>
    </w:pPr>
    <w:rPr>
      <w:rFonts w:ascii="华文中宋" w:hAnsi="华文中宋" w:cs="华文中宋"/>
      <w:color w:val="auto"/>
      <w:kern w:val="0"/>
      <w:szCs w:val="20"/>
    </w:rPr>
  </w:style>
  <w:style w:type="character" w:customStyle="1" w:styleId="Char">
    <w:name w:val="报告书正文 Char"/>
    <w:link w:val="afa"/>
    <w:qFormat/>
    <w:rPr>
      <w:rFonts w:ascii="华文中宋" w:hAnsi="华文中宋" w:cs="华文中宋"/>
      <w:sz w:val="24"/>
    </w:rPr>
  </w:style>
  <w:style w:type="character" w:customStyle="1" w:styleId="afb">
    <w:name w:val="批注文字 字符"/>
    <w:basedOn w:val="a0"/>
    <w:uiPriority w:val="99"/>
    <w:rPr>
      <w:rFonts w:ascii="Times New Roman" w:eastAsia="宋体" w:hAnsi="Times New Roman"/>
      <w:sz w:val="24"/>
    </w:rPr>
  </w:style>
  <w:style w:type="character" w:customStyle="1" w:styleId="af1">
    <w:name w:val="批注主题 字符"/>
    <w:basedOn w:val="11"/>
    <w:link w:val="af0"/>
    <w:uiPriority w:val="99"/>
    <w:qFormat/>
    <w:rPr>
      <w:rFonts w:cstheme="minorBidi"/>
      <w:b/>
      <w:bCs/>
      <w:color w:val="000000" w:themeColor="text1"/>
      <w:kern w:val="2"/>
      <w:sz w:val="24"/>
      <w:szCs w:val="22"/>
    </w:rPr>
  </w:style>
  <w:style w:type="paragraph" w:customStyle="1" w:styleId="afc">
    <w:name w:val="重点"/>
    <w:basedOn w:val="a"/>
    <w:link w:val="afd"/>
    <w:pPr>
      <w:ind w:firstLine="480"/>
    </w:pPr>
    <w:rPr>
      <w:b/>
      <w:color w:val="auto"/>
      <w:szCs w:val="22"/>
    </w:rPr>
  </w:style>
  <w:style w:type="character" w:customStyle="1" w:styleId="afd">
    <w:name w:val="重点 字符"/>
    <w:basedOn w:val="a0"/>
    <w:link w:val="afc"/>
    <w:qFormat/>
    <w:rPr>
      <w:rFonts w:cstheme="minorBidi"/>
      <w:b/>
      <w:kern w:val="2"/>
      <w:sz w:val="24"/>
      <w:szCs w:val="22"/>
    </w:rPr>
  </w:style>
  <w:style w:type="paragraph" w:customStyle="1" w:styleId="5114">
    <w:name w:val="表内宋5114"/>
    <w:basedOn w:val="a"/>
    <w:rsid w:val="00F97A00"/>
    <w:pPr>
      <w:widowControl/>
      <w:spacing w:line="240" w:lineRule="auto"/>
      <w:ind w:firstLineChars="0" w:firstLine="0"/>
    </w:pPr>
    <w:rPr>
      <w:rFonts w:ascii="宋体" w:hAnsi="宋体" w:cs="宋体"/>
      <w:color w:val="000000"/>
      <w:kern w:val="0"/>
      <w:sz w:val="21"/>
    </w:rPr>
  </w:style>
  <w:style w:type="paragraph" w:customStyle="1" w:styleId="afe">
    <w:name w:val="表格中文字"/>
    <w:basedOn w:val="a"/>
    <w:link w:val="Char0"/>
    <w:pPr>
      <w:spacing w:line="240" w:lineRule="auto"/>
      <w:ind w:firstLineChars="0" w:firstLine="0"/>
      <w:jc w:val="center"/>
    </w:pPr>
    <w:rPr>
      <w:rFonts w:cs="Times New Roman"/>
      <w:color w:val="auto"/>
      <w:kern w:val="18"/>
      <w:sz w:val="21"/>
      <w:szCs w:val="21"/>
    </w:rPr>
  </w:style>
  <w:style w:type="character" w:customStyle="1" w:styleId="Char0">
    <w:name w:val="表格中文字 Char"/>
    <w:link w:val="afe"/>
    <w:qFormat/>
    <w:rPr>
      <w:kern w:val="18"/>
      <w:sz w:val="21"/>
      <w:szCs w:val="21"/>
    </w:rPr>
  </w:style>
  <w:style w:type="paragraph" w:customStyle="1" w:styleId="aff">
    <w:name w:val="表头"/>
    <w:basedOn w:val="a"/>
    <w:link w:val="Char1"/>
    <w:pPr>
      <w:snapToGrid/>
      <w:spacing w:line="320" w:lineRule="atLeast"/>
      <w:ind w:firstLineChars="0" w:firstLine="0"/>
      <w:jc w:val="center"/>
      <w:textAlignment w:val="baseline"/>
    </w:pPr>
    <w:rPr>
      <w:rFonts w:ascii="Tahoma" w:eastAsia="黑体" w:hAnsi="Tahoma" w:cs="Times New Roman"/>
      <w:color w:val="000000"/>
      <w:spacing w:val="-10"/>
      <w:kern w:val="0"/>
      <w:sz w:val="21"/>
      <w:szCs w:val="20"/>
    </w:rPr>
  </w:style>
  <w:style w:type="character" w:customStyle="1" w:styleId="Char1">
    <w:name w:val="表头 Char"/>
    <w:link w:val="aff"/>
    <w:qFormat/>
    <w:rPr>
      <w:rFonts w:ascii="Tahoma" w:eastAsia="黑体" w:hAnsi="Tahoma"/>
      <w:color w:val="000000"/>
      <w:spacing w:val="-10"/>
      <w:sz w:val="21"/>
    </w:rPr>
  </w:style>
  <w:style w:type="table" w:customStyle="1" w:styleId="13">
    <w:name w:val="环评表格1"/>
    <w:basedOn w:val="a1"/>
    <w:uiPriority w:val="99"/>
    <w:qFormat/>
    <w:pPr>
      <w:adjustRightInd w:val="0"/>
      <w:snapToGrid w:val="0"/>
      <w:jc w:val="center"/>
    </w:pPr>
    <w:tblPr>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Pr>
    <w:trPr>
      <w:jc w:val="center"/>
    </w:trPr>
    <w:tcPr>
      <w:vAlign w:val="center"/>
    </w:tcPr>
    <w:tblStylePr w:type="firstRow">
      <w:rPr>
        <w:rFonts w:ascii="Times New Roman" w:eastAsia="宋体" w:hAnsi="Times New Roman"/>
        <w:b/>
        <w:i w:val="0"/>
        <w:caps w:val="0"/>
        <w:smallCaps w:val="0"/>
        <w:strike w:val="0"/>
        <w:dstrike w:val="0"/>
        <w:vanish w:val="0"/>
        <w:sz w:val="21"/>
        <w:u w:val="none"/>
        <w:vertAlign w:val="baseline"/>
      </w:rPr>
    </w:tblStylePr>
    <w:tblStylePr w:type="band1Horz">
      <w:pPr>
        <w:jc w:val="center"/>
      </w:pPr>
    </w:tblStylePr>
  </w:style>
  <w:style w:type="paragraph" w:customStyle="1" w:styleId="aff0">
    <w:name w:val="表格首行"/>
    <w:basedOn w:val="af5"/>
    <w:link w:val="aff1"/>
    <w:qFormat/>
    <w:pPr>
      <w:widowControl/>
      <w:textAlignment w:val="center"/>
    </w:pPr>
    <w:rPr>
      <w:b/>
      <w:color w:val="000000"/>
      <w:kern w:val="0"/>
    </w:rPr>
  </w:style>
  <w:style w:type="character" w:customStyle="1" w:styleId="aff1">
    <w:name w:val="表格首行 字符"/>
    <w:basedOn w:val="a0"/>
    <w:link w:val="aff0"/>
    <w:qFormat/>
    <w:rPr>
      <w:b/>
      <w:color w:val="000000"/>
      <w:sz w:val="21"/>
      <w:szCs w:val="21"/>
    </w:rPr>
  </w:style>
  <w:style w:type="table" w:customStyle="1" w:styleId="TableNormal">
    <w:name w:val="Table Normal"/>
    <w:uiPriority w:val="2"/>
    <w:semiHidden/>
    <w:unhideWhenUsed/>
    <w:qFormat/>
    <w:pPr>
      <w:widowControl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table" w:styleId="14">
    <w:name w:val="Grid Table 1 Light"/>
    <w:basedOn w:val="a1"/>
    <w:uiPriority w:val="46"/>
    <w:rsid w:val="004B6AE1"/>
    <w:rPr>
      <w:rFonts w:asciiTheme="minorHAnsi" w:eastAsiaTheme="minorEastAsia" w:hAnsiTheme="minorHAnsi" w:cstheme="minorBidi"/>
      <w:kern w:val="2"/>
      <w:sz w:val="21"/>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2">
    <w:name w:val="FollowedHyperlink"/>
    <w:basedOn w:val="a0"/>
    <w:uiPriority w:val="99"/>
    <w:unhideWhenUsed/>
    <w:rsid w:val="000465A1"/>
    <w:rPr>
      <w:color w:val="954F72"/>
      <w:u w:val="single"/>
    </w:rPr>
  </w:style>
  <w:style w:type="paragraph" w:customStyle="1" w:styleId="5">
    <w:name w:val="标题5"/>
    <w:basedOn w:val="50"/>
    <w:next w:val="a"/>
    <w:link w:val="52"/>
    <w:uiPriority w:val="1"/>
    <w:qFormat/>
    <w:rsid w:val="006F00BA"/>
    <w:pPr>
      <w:keepNext w:val="0"/>
      <w:keepLines w:val="0"/>
      <w:numPr>
        <w:ilvl w:val="4"/>
        <w:numId w:val="1"/>
      </w:numPr>
      <w:spacing w:before="0" w:after="0" w:line="360" w:lineRule="auto"/>
    </w:pPr>
    <w:rPr>
      <w:sz w:val="24"/>
    </w:rPr>
  </w:style>
  <w:style w:type="character" w:customStyle="1" w:styleId="52">
    <w:name w:val="标题5 字符"/>
    <w:basedOn w:val="a0"/>
    <w:link w:val="5"/>
    <w:uiPriority w:val="1"/>
    <w:rsid w:val="00744241"/>
    <w:rPr>
      <w:rFonts w:cstheme="minorBidi"/>
      <w:b/>
      <w:bCs/>
      <w:kern w:val="2"/>
      <w:sz w:val="24"/>
      <w:szCs w:val="28"/>
    </w:rPr>
  </w:style>
  <w:style w:type="paragraph" w:customStyle="1" w:styleId="aff3">
    <w:name w:val="正文加粗"/>
    <w:basedOn w:val="afc"/>
    <w:link w:val="aff4"/>
    <w:qFormat/>
    <w:rsid w:val="00F011E8"/>
  </w:style>
  <w:style w:type="character" w:customStyle="1" w:styleId="aff4">
    <w:name w:val="正文加粗 字符"/>
    <w:basedOn w:val="a0"/>
    <w:link w:val="aff3"/>
    <w:rsid w:val="00F011E8"/>
    <w:rPr>
      <w:rFonts w:cstheme="minorBidi"/>
      <w:b/>
      <w:kern w:val="2"/>
      <w:sz w:val="24"/>
      <w:szCs w:val="22"/>
    </w:rPr>
  </w:style>
  <w:style w:type="paragraph" w:customStyle="1" w:styleId="aff5">
    <w:name w:val="五号注释"/>
    <w:basedOn w:val="a"/>
    <w:link w:val="aff6"/>
    <w:uiPriority w:val="99"/>
    <w:qFormat/>
    <w:rsid w:val="00A30EE2"/>
    <w:pPr>
      <w:ind w:firstLine="482"/>
    </w:pPr>
    <w:rPr>
      <w:b/>
      <w:bCs/>
      <w:sz w:val="21"/>
    </w:rPr>
  </w:style>
  <w:style w:type="character" w:customStyle="1" w:styleId="aff6">
    <w:name w:val="五号注释 字符"/>
    <w:basedOn w:val="a0"/>
    <w:link w:val="aff5"/>
    <w:uiPriority w:val="99"/>
    <w:rsid w:val="00A30EE2"/>
    <w:rPr>
      <w:rFonts w:cstheme="minorBidi"/>
      <w:b/>
      <w:bCs/>
      <w:color w:val="000000" w:themeColor="text1"/>
      <w:kern w:val="2"/>
      <w:sz w:val="21"/>
      <w:szCs w:val="24"/>
    </w:rPr>
  </w:style>
  <w:style w:type="paragraph" w:customStyle="1" w:styleId="aff7">
    <w:name w:val="表格加粗"/>
    <w:basedOn w:val="af5"/>
    <w:next w:val="af5"/>
    <w:link w:val="aff8"/>
    <w:uiPriority w:val="99"/>
    <w:rsid w:val="001502D0"/>
    <w:rPr>
      <w:b/>
      <w:bCs/>
    </w:rPr>
  </w:style>
  <w:style w:type="character" w:customStyle="1" w:styleId="aff8">
    <w:name w:val="表格加粗 字符"/>
    <w:basedOn w:val="a0"/>
    <w:link w:val="aff7"/>
    <w:uiPriority w:val="99"/>
    <w:rsid w:val="001502D0"/>
    <w:rPr>
      <w:b/>
      <w:bCs/>
      <w:color w:val="000000" w:themeColor="text1"/>
      <w:kern w:val="2"/>
      <w:sz w:val="21"/>
      <w:szCs w:val="21"/>
    </w:rPr>
  </w:style>
  <w:style w:type="table" w:customStyle="1" w:styleId="120">
    <w:name w:val="网格表 1 浅色2"/>
    <w:basedOn w:val="a1"/>
    <w:uiPriority w:val="46"/>
    <w:rsid w:val="00425376"/>
    <w:rPr>
      <w:rFonts w:ascii="等线" w:eastAsia="等线" w:hAnsi="等线"/>
      <w:kern w:val="2"/>
      <w:sz w:val="21"/>
      <w:szCs w:val="22"/>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ff9">
    <w:name w:val="——表文"/>
    <w:uiPriority w:val="99"/>
    <w:rsid w:val="00425376"/>
    <w:pPr>
      <w:adjustRightInd w:val="0"/>
      <w:snapToGrid w:val="0"/>
      <w:spacing w:line="0" w:lineRule="atLeast"/>
      <w:jc w:val="center"/>
    </w:pPr>
    <w:rPr>
      <w:rFonts w:cs="宋体"/>
      <w:snapToGrid w:val="0"/>
      <w:color w:val="000000"/>
      <w:sz w:val="21"/>
      <w:szCs w:val="21"/>
    </w:rPr>
  </w:style>
  <w:style w:type="paragraph" w:styleId="affa">
    <w:name w:val="Body Text First Indent"/>
    <w:basedOn w:val="a3"/>
    <w:link w:val="affb"/>
    <w:uiPriority w:val="99"/>
    <w:unhideWhenUsed/>
    <w:rsid w:val="002359EE"/>
    <w:pPr>
      <w:spacing w:line="360" w:lineRule="auto"/>
      <w:ind w:firstLineChars="100" w:firstLine="420"/>
    </w:pPr>
    <w:rPr>
      <w:rFonts w:cstheme="minorBidi"/>
      <w:sz w:val="24"/>
    </w:rPr>
  </w:style>
  <w:style w:type="character" w:customStyle="1" w:styleId="affb">
    <w:name w:val="正文文本首行缩进 字符"/>
    <w:basedOn w:val="a4"/>
    <w:link w:val="affa"/>
    <w:uiPriority w:val="99"/>
    <w:rsid w:val="002359EE"/>
    <w:rPr>
      <w:rFonts w:cstheme="minorBidi"/>
      <w:color w:val="000000" w:themeColor="text1"/>
      <w:kern w:val="2"/>
      <w:sz w:val="24"/>
      <w:szCs w:val="24"/>
    </w:rPr>
  </w:style>
  <w:style w:type="paragraph" w:customStyle="1" w:styleId="affc">
    <w:name w:val="图标题"/>
    <w:basedOn w:val="a"/>
    <w:next w:val="a"/>
    <w:link w:val="Char2"/>
    <w:qFormat/>
    <w:rsid w:val="00623C60"/>
    <w:pPr>
      <w:widowControl/>
      <w:tabs>
        <w:tab w:val="left" w:pos="0"/>
      </w:tabs>
      <w:ind w:firstLineChars="0" w:firstLine="0"/>
      <w:jc w:val="center"/>
    </w:pPr>
    <w:rPr>
      <w:rFonts w:cs="Times New Roman"/>
      <w:b/>
      <w:snapToGrid w:val="0"/>
      <w:color w:val="auto"/>
      <w:kern w:val="0"/>
      <w:sz w:val="21"/>
    </w:rPr>
  </w:style>
  <w:style w:type="character" w:customStyle="1" w:styleId="Char2">
    <w:name w:val="图标题 Char"/>
    <w:link w:val="affc"/>
    <w:qFormat/>
    <w:rsid w:val="00623C60"/>
    <w:rPr>
      <w:b/>
      <w:snapToGrid w:val="0"/>
      <w:sz w:val="21"/>
      <w:szCs w:val="24"/>
    </w:rPr>
  </w:style>
  <w:style w:type="paragraph" w:styleId="TOC1">
    <w:name w:val="toc 1"/>
    <w:basedOn w:val="a"/>
    <w:next w:val="a"/>
    <w:autoRedefine/>
    <w:uiPriority w:val="39"/>
    <w:unhideWhenUsed/>
    <w:rsid w:val="00623C60"/>
  </w:style>
  <w:style w:type="paragraph" w:styleId="TOC2">
    <w:name w:val="toc 2"/>
    <w:basedOn w:val="a"/>
    <w:next w:val="a"/>
    <w:autoRedefine/>
    <w:uiPriority w:val="39"/>
    <w:unhideWhenUsed/>
    <w:rsid w:val="00623C60"/>
    <w:pPr>
      <w:ind w:leftChars="200" w:left="420"/>
    </w:pPr>
  </w:style>
  <w:style w:type="paragraph" w:styleId="affd">
    <w:name w:val="Normal (Web)"/>
    <w:basedOn w:val="a"/>
    <w:unhideWhenUsed/>
    <w:rsid w:val="008932A9"/>
    <w:pPr>
      <w:widowControl/>
      <w:adjustRightInd/>
      <w:snapToGrid/>
      <w:spacing w:before="100" w:beforeAutospacing="1" w:after="100" w:afterAutospacing="1" w:line="240" w:lineRule="auto"/>
      <w:ind w:firstLineChars="0" w:firstLine="0"/>
      <w:jc w:val="left"/>
    </w:pPr>
    <w:rPr>
      <w:rFonts w:ascii="宋体" w:hAnsi="宋体" w:cs="宋体"/>
      <w:color w:val="auto"/>
      <w:kern w:val="0"/>
    </w:rPr>
  </w:style>
  <w:style w:type="character" w:customStyle="1" w:styleId="mlr6">
    <w:name w:val="mlr6"/>
    <w:basedOn w:val="a0"/>
    <w:rsid w:val="0086705A"/>
    <w:rPr>
      <w:szCs w:val="21"/>
    </w:rPr>
  </w:style>
  <w:style w:type="paragraph" w:styleId="affe">
    <w:name w:val="List Paragraph"/>
    <w:basedOn w:val="a"/>
    <w:uiPriority w:val="34"/>
    <w:rsid w:val="004344F3"/>
    <w:pPr>
      <w:ind w:firstLine="420"/>
    </w:pPr>
  </w:style>
  <w:style w:type="paragraph" w:customStyle="1" w:styleId="TableParagraph">
    <w:name w:val="Table Paragraph"/>
    <w:basedOn w:val="a"/>
    <w:uiPriority w:val="1"/>
    <w:rsid w:val="004962A4"/>
    <w:pPr>
      <w:autoSpaceDE w:val="0"/>
      <w:autoSpaceDN w:val="0"/>
      <w:snapToGrid/>
      <w:spacing w:line="240" w:lineRule="auto"/>
      <w:ind w:firstLineChars="0" w:firstLine="0"/>
      <w:jc w:val="left"/>
    </w:pPr>
    <w:rPr>
      <w:rFonts w:ascii="宋体" w:cs="宋体"/>
      <w:color w:val="auto"/>
      <w:kern w:val="0"/>
    </w:rPr>
  </w:style>
  <w:style w:type="character" w:customStyle="1" w:styleId="15">
    <w:name w:val="未处理的提及1"/>
    <w:basedOn w:val="a0"/>
    <w:uiPriority w:val="99"/>
    <w:semiHidden/>
    <w:unhideWhenUsed/>
    <w:rsid w:val="00BE04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81113">
      <w:bodyDiv w:val="1"/>
      <w:marLeft w:val="0"/>
      <w:marRight w:val="0"/>
      <w:marTop w:val="0"/>
      <w:marBottom w:val="0"/>
      <w:divBdr>
        <w:top w:val="none" w:sz="0" w:space="0" w:color="auto"/>
        <w:left w:val="none" w:sz="0" w:space="0" w:color="auto"/>
        <w:bottom w:val="none" w:sz="0" w:space="0" w:color="auto"/>
        <w:right w:val="none" w:sz="0" w:space="0" w:color="auto"/>
      </w:divBdr>
    </w:div>
    <w:div w:id="151146237">
      <w:bodyDiv w:val="1"/>
      <w:marLeft w:val="0"/>
      <w:marRight w:val="0"/>
      <w:marTop w:val="0"/>
      <w:marBottom w:val="0"/>
      <w:divBdr>
        <w:top w:val="none" w:sz="0" w:space="0" w:color="auto"/>
        <w:left w:val="none" w:sz="0" w:space="0" w:color="auto"/>
        <w:bottom w:val="none" w:sz="0" w:space="0" w:color="auto"/>
        <w:right w:val="none" w:sz="0" w:space="0" w:color="auto"/>
      </w:divBdr>
    </w:div>
    <w:div w:id="615597305">
      <w:bodyDiv w:val="1"/>
      <w:marLeft w:val="0"/>
      <w:marRight w:val="0"/>
      <w:marTop w:val="0"/>
      <w:marBottom w:val="0"/>
      <w:divBdr>
        <w:top w:val="none" w:sz="0" w:space="0" w:color="auto"/>
        <w:left w:val="none" w:sz="0" w:space="0" w:color="auto"/>
        <w:bottom w:val="none" w:sz="0" w:space="0" w:color="auto"/>
        <w:right w:val="none" w:sz="0" w:space="0" w:color="auto"/>
      </w:divBdr>
    </w:div>
    <w:div w:id="652680225">
      <w:bodyDiv w:val="1"/>
      <w:marLeft w:val="0"/>
      <w:marRight w:val="0"/>
      <w:marTop w:val="0"/>
      <w:marBottom w:val="0"/>
      <w:divBdr>
        <w:top w:val="none" w:sz="0" w:space="0" w:color="auto"/>
        <w:left w:val="none" w:sz="0" w:space="0" w:color="auto"/>
        <w:bottom w:val="none" w:sz="0" w:space="0" w:color="auto"/>
        <w:right w:val="none" w:sz="0" w:space="0" w:color="auto"/>
      </w:divBdr>
    </w:div>
    <w:div w:id="729696670">
      <w:bodyDiv w:val="1"/>
      <w:marLeft w:val="0"/>
      <w:marRight w:val="0"/>
      <w:marTop w:val="0"/>
      <w:marBottom w:val="0"/>
      <w:divBdr>
        <w:top w:val="none" w:sz="0" w:space="0" w:color="auto"/>
        <w:left w:val="none" w:sz="0" w:space="0" w:color="auto"/>
        <w:bottom w:val="none" w:sz="0" w:space="0" w:color="auto"/>
        <w:right w:val="none" w:sz="0" w:space="0" w:color="auto"/>
      </w:divBdr>
    </w:div>
    <w:div w:id="827592676">
      <w:bodyDiv w:val="1"/>
      <w:marLeft w:val="0"/>
      <w:marRight w:val="0"/>
      <w:marTop w:val="0"/>
      <w:marBottom w:val="0"/>
      <w:divBdr>
        <w:top w:val="none" w:sz="0" w:space="0" w:color="auto"/>
        <w:left w:val="none" w:sz="0" w:space="0" w:color="auto"/>
        <w:bottom w:val="none" w:sz="0" w:space="0" w:color="auto"/>
        <w:right w:val="none" w:sz="0" w:space="0" w:color="auto"/>
      </w:divBdr>
    </w:div>
    <w:div w:id="830874931">
      <w:bodyDiv w:val="1"/>
      <w:marLeft w:val="0"/>
      <w:marRight w:val="0"/>
      <w:marTop w:val="0"/>
      <w:marBottom w:val="0"/>
      <w:divBdr>
        <w:top w:val="none" w:sz="0" w:space="0" w:color="auto"/>
        <w:left w:val="none" w:sz="0" w:space="0" w:color="auto"/>
        <w:bottom w:val="none" w:sz="0" w:space="0" w:color="auto"/>
        <w:right w:val="none" w:sz="0" w:space="0" w:color="auto"/>
      </w:divBdr>
    </w:div>
    <w:div w:id="906913953">
      <w:bodyDiv w:val="1"/>
      <w:marLeft w:val="0"/>
      <w:marRight w:val="0"/>
      <w:marTop w:val="0"/>
      <w:marBottom w:val="0"/>
      <w:divBdr>
        <w:top w:val="none" w:sz="0" w:space="0" w:color="auto"/>
        <w:left w:val="none" w:sz="0" w:space="0" w:color="auto"/>
        <w:bottom w:val="none" w:sz="0" w:space="0" w:color="auto"/>
        <w:right w:val="none" w:sz="0" w:space="0" w:color="auto"/>
      </w:divBdr>
    </w:div>
    <w:div w:id="929314017">
      <w:bodyDiv w:val="1"/>
      <w:marLeft w:val="0"/>
      <w:marRight w:val="0"/>
      <w:marTop w:val="0"/>
      <w:marBottom w:val="0"/>
      <w:divBdr>
        <w:top w:val="none" w:sz="0" w:space="0" w:color="auto"/>
        <w:left w:val="none" w:sz="0" w:space="0" w:color="auto"/>
        <w:bottom w:val="none" w:sz="0" w:space="0" w:color="auto"/>
        <w:right w:val="none" w:sz="0" w:space="0" w:color="auto"/>
      </w:divBdr>
    </w:div>
    <w:div w:id="1409957838">
      <w:bodyDiv w:val="1"/>
      <w:marLeft w:val="0"/>
      <w:marRight w:val="0"/>
      <w:marTop w:val="0"/>
      <w:marBottom w:val="0"/>
      <w:divBdr>
        <w:top w:val="none" w:sz="0" w:space="0" w:color="auto"/>
        <w:left w:val="none" w:sz="0" w:space="0" w:color="auto"/>
        <w:bottom w:val="none" w:sz="0" w:space="0" w:color="auto"/>
        <w:right w:val="none" w:sz="0" w:space="0" w:color="auto"/>
      </w:divBdr>
    </w:div>
    <w:div w:id="1508401548">
      <w:bodyDiv w:val="1"/>
      <w:marLeft w:val="0"/>
      <w:marRight w:val="0"/>
      <w:marTop w:val="0"/>
      <w:marBottom w:val="0"/>
      <w:divBdr>
        <w:top w:val="none" w:sz="0" w:space="0" w:color="auto"/>
        <w:left w:val="none" w:sz="0" w:space="0" w:color="auto"/>
        <w:bottom w:val="none" w:sz="0" w:space="0" w:color="auto"/>
        <w:right w:val="none" w:sz="0" w:space="0" w:color="auto"/>
      </w:divBdr>
    </w:div>
    <w:div w:id="1545485003">
      <w:bodyDiv w:val="1"/>
      <w:marLeft w:val="0"/>
      <w:marRight w:val="0"/>
      <w:marTop w:val="0"/>
      <w:marBottom w:val="0"/>
      <w:divBdr>
        <w:top w:val="none" w:sz="0" w:space="0" w:color="auto"/>
        <w:left w:val="none" w:sz="0" w:space="0" w:color="auto"/>
        <w:bottom w:val="none" w:sz="0" w:space="0" w:color="auto"/>
        <w:right w:val="none" w:sz="0" w:space="0" w:color="auto"/>
      </w:divBdr>
    </w:div>
    <w:div w:id="1588464089">
      <w:bodyDiv w:val="1"/>
      <w:marLeft w:val="0"/>
      <w:marRight w:val="0"/>
      <w:marTop w:val="0"/>
      <w:marBottom w:val="0"/>
      <w:divBdr>
        <w:top w:val="none" w:sz="0" w:space="0" w:color="auto"/>
        <w:left w:val="none" w:sz="0" w:space="0" w:color="auto"/>
        <w:bottom w:val="none" w:sz="0" w:space="0" w:color="auto"/>
        <w:right w:val="none" w:sz="0" w:space="0" w:color="auto"/>
      </w:divBdr>
    </w:div>
    <w:div w:id="1588536786">
      <w:bodyDiv w:val="1"/>
      <w:marLeft w:val="0"/>
      <w:marRight w:val="0"/>
      <w:marTop w:val="0"/>
      <w:marBottom w:val="0"/>
      <w:divBdr>
        <w:top w:val="none" w:sz="0" w:space="0" w:color="auto"/>
        <w:left w:val="none" w:sz="0" w:space="0" w:color="auto"/>
        <w:bottom w:val="none" w:sz="0" w:space="0" w:color="auto"/>
        <w:right w:val="none" w:sz="0" w:space="0" w:color="auto"/>
      </w:divBdr>
    </w:div>
    <w:div w:id="1720015909">
      <w:bodyDiv w:val="1"/>
      <w:marLeft w:val="0"/>
      <w:marRight w:val="0"/>
      <w:marTop w:val="0"/>
      <w:marBottom w:val="0"/>
      <w:divBdr>
        <w:top w:val="none" w:sz="0" w:space="0" w:color="auto"/>
        <w:left w:val="none" w:sz="0" w:space="0" w:color="auto"/>
        <w:bottom w:val="none" w:sz="0" w:space="0" w:color="auto"/>
        <w:right w:val="none" w:sz="0" w:space="0" w:color="auto"/>
      </w:divBdr>
    </w:div>
    <w:div w:id="1749498562">
      <w:bodyDiv w:val="1"/>
      <w:marLeft w:val="0"/>
      <w:marRight w:val="0"/>
      <w:marTop w:val="0"/>
      <w:marBottom w:val="0"/>
      <w:divBdr>
        <w:top w:val="none" w:sz="0" w:space="0" w:color="auto"/>
        <w:left w:val="none" w:sz="0" w:space="0" w:color="auto"/>
        <w:bottom w:val="none" w:sz="0" w:space="0" w:color="auto"/>
        <w:right w:val="none" w:sz="0" w:space="0" w:color="auto"/>
      </w:divBdr>
    </w:div>
    <w:div w:id="1901482686">
      <w:bodyDiv w:val="1"/>
      <w:marLeft w:val="0"/>
      <w:marRight w:val="0"/>
      <w:marTop w:val="0"/>
      <w:marBottom w:val="0"/>
      <w:divBdr>
        <w:top w:val="none" w:sz="0" w:space="0" w:color="auto"/>
        <w:left w:val="none" w:sz="0" w:space="0" w:color="auto"/>
        <w:bottom w:val="none" w:sz="0" w:space="0" w:color="auto"/>
        <w:right w:val="none" w:sz="0" w:space="0" w:color="auto"/>
      </w:divBdr>
    </w:div>
    <w:div w:id="2014648400">
      <w:bodyDiv w:val="1"/>
      <w:marLeft w:val="0"/>
      <w:marRight w:val="0"/>
      <w:marTop w:val="0"/>
      <w:marBottom w:val="0"/>
      <w:divBdr>
        <w:top w:val="none" w:sz="0" w:space="0" w:color="auto"/>
        <w:left w:val="none" w:sz="0" w:space="0" w:color="auto"/>
        <w:bottom w:val="none" w:sz="0" w:space="0" w:color="auto"/>
        <w:right w:val="none" w:sz="0" w:space="0" w:color="auto"/>
      </w:divBdr>
    </w:div>
    <w:div w:id="20425106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header" Target="header6.xml"/><Relationship Id="rId3" Type="http://schemas.openxmlformats.org/officeDocument/2006/relationships/numbering" Target="numbering.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header" Target="header5.xml"/><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footer" Target="footer6.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1A114047-758D-466E-A7DB-2E8748CACDB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4230</TotalTime>
  <Pages>18</Pages>
  <Words>754</Words>
  <Characters>4304</Characters>
  <Application>Microsoft Office Word</Application>
  <DocSecurity>0</DocSecurity>
  <Lines>35</Lines>
  <Paragraphs>10</Paragraphs>
  <ScaleCrop>false</ScaleCrop>
  <Company/>
  <LinksUpToDate>false</LinksUpToDate>
  <CharactersWithSpaces>5048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cuike</dc:creator>
  <cp:lastModifiedBy>111</cp:lastModifiedBy>
  <cp:revision>191</cp:revision>
  <cp:lastPrinted>2020-08-10T08:45:00Z</cp:lastPrinted>
  <dcterms:created xsi:type="dcterms:W3CDTF">2020-03-12T01:57:00Z</dcterms:created>
  <dcterms:modified xsi:type="dcterms:W3CDTF">2023-02-27T07:33:00Z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